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2CAE" w:rsidRDefault="00062CAE" w:rsidP="00062CAE">
      <w:pPr>
        <w:pStyle w:val="a3"/>
        <w:spacing w:line="100" w:lineRule="atLeast"/>
        <w:rPr>
          <w:szCs w:val="24"/>
        </w:rPr>
      </w:pPr>
    </w:p>
    <w:p w:rsidR="00062CAE" w:rsidRPr="00E544DB" w:rsidRDefault="00062CAE" w:rsidP="00062CAE">
      <w:pPr>
        <w:pStyle w:val="a3"/>
        <w:spacing w:line="100" w:lineRule="atLeast"/>
        <w:rPr>
          <w:szCs w:val="24"/>
        </w:rPr>
      </w:pPr>
      <w:r w:rsidRPr="00E544DB">
        <w:rPr>
          <w:szCs w:val="24"/>
        </w:rPr>
        <w:t>Муниципальное казенное образовательное учреждение</w:t>
      </w:r>
    </w:p>
    <w:p w:rsidR="00062CAE" w:rsidRPr="00E544DB" w:rsidRDefault="00062CAE" w:rsidP="00062CAE">
      <w:pPr>
        <w:pStyle w:val="a3"/>
        <w:rPr>
          <w:szCs w:val="24"/>
        </w:rPr>
      </w:pPr>
      <w:r w:rsidRPr="00E544DB">
        <w:rPr>
          <w:szCs w:val="24"/>
        </w:rPr>
        <w:t>Купинская специальная (коррекционная) школа-интернат для детей сирот и детей, оставшихся без попечения родителей, с ограниченными возможностями здоровья Новосибирской области</w:t>
      </w:r>
    </w:p>
    <w:p w:rsidR="00062CAE" w:rsidRPr="00E544DB" w:rsidRDefault="00062CAE" w:rsidP="00062CAE">
      <w:pPr>
        <w:pStyle w:val="a3"/>
        <w:pBdr>
          <w:bottom w:val="double" w:sz="6" w:space="1" w:color="auto"/>
        </w:pBdr>
        <w:rPr>
          <w:szCs w:val="24"/>
        </w:rPr>
      </w:pPr>
      <w:r w:rsidRPr="00E544DB">
        <w:rPr>
          <w:szCs w:val="24"/>
        </w:rPr>
        <w:t>(МКОУ Купинская школа-интернат)</w:t>
      </w:r>
    </w:p>
    <w:p w:rsidR="00062CAE" w:rsidRPr="00E544DB" w:rsidRDefault="00062CAE" w:rsidP="00062CAE">
      <w:pPr>
        <w:tabs>
          <w:tab w:val="left" w:pos="4170"/>
        </w:tabs>
      </w:pPr>
      <w:r>
        <w:tab/>
      </w:r>
    </w:p>
    <w:p w:rsidR="00062CAE" w:rsidRPr="00E544DB" w:rsidRDefault="00062CAE" w:rsidP="00062CAE"/>
    <w:p w:rsidR="00062CAE" w:rsidRDefault="00062CAE" w:rsidP="00062CAE"/>
    <w:p w:rsidR="00062CAE" w:rsidRDefault="00062CAE" w:rsidP="00062CAE"/>
    <w:p w:rsidR="00062CAE" w:rsidRDefault="00062CAE" w:rsidP="00062CAE"/>
    <w:p w:rsidR="00062CAE" w:rsidRDefault="00062CAE" w:rsidP="00062CAE"/>
    <w:p w:rsidR="00062CAE" w:rsidRDefault="00062CAE" w:rsidP="00062CAE"/>
    <w:p w:rsidR="00062CAE" w:rsidRPr="001D785D" w:rsidRDefault="00062CAE" w:rsidP="00062CAE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1D785D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«Умей сказать курению «Нет»! </w:t>
      </w:r>
    </w:p>
    <w:p w:rsidR="00062CAE" w:rsidRPr="001D785D" w:rsidRDefault="00062CAE" w:rsidP="00062CAE">
      <w:pPr>
        <w:spacing w:before="100" w:beforeAutospacing="1" w:after="100" w:afterAutospacing="1" w:line="240" w:lineRule="auto"/>
        <w:jc w:val="center"/>
        <w:outlineLvl w:val="2"/>
        <w:rPr>
          <w:rFonts w:ascii="Times New Roman" w:hAnsi="Times New Roman" w:cs="Times New Roman"/>
          <w:u w:val="single"/>
        </w:rPr>
      </w:pPr>
      <w:r w:rsidRPr="001D785D">
        <w:rPr>
          <w:rFonts w:ascii="Times New Roman" w:hAnsi="Times New Roman" w:cs="Times New Roman"/>
          <w:b/>
          <w:sz w:val="28"/>
          <w:szCs w:val="28"/>
        </w:rPr>
        <w:t xml:space="preserve">Направление </w:t>
      </w:r>
      <w:r w:rsidRPr="001D785D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>
        <w:rPr>
          <w:rFonts w:ascii="Times New Roman" w:hAnsi="Times New Roman" w:cs="Times New Roman"/>
          <w:sz w:val="28"/>
          <w:szCs w:val="28"/>
        </w:rPr>
        <w:t>з</w:t>
      </w:r>
      <w:r w:rsidRPr="001D785D">
        <w:rPr>
          <w:rFonts w:ascii="Times New Roman" w:hAnsi="Times New Roman" w:cs="Times New Roman"/>
          <w:sz w:val="28"/>
          <w:szCs w:val="28"/>
        </w:rPr>
        <w:t>доровьесберегающее</w:t>
      </w:r>
      <w:proofErr w:type="spellEnd"/>
      <w:r w:rsidRPr="001D785D">
        <w:rPr>
          <w:rFonts w:ascii="Times New Roman" w:hAnsi="Times New Roman" w:cs="Times New Roman"/>
          <w:sz w:val="28"/>
          <w:szCs w:val="28"/>
        </w:rPr>
        <w:t xml:space="preserve"> воспитание</w:t>
      </w:r>
    </w:p>
    <w:p w:rsidR="00062CAE" w:rsidRDefault="00062CAE" w:rsidP="00062CAE">
      <w:pPr>
        <w:rPr>
          <w:sz w:val="72"/>
          <w:szCs w:val="72"/>
        </w:rPr>
      </w:pPr>
    </w:p>
    <w:p w:rsidR="00062CAE" w:rsidRDefault="00062CAE" w:rsidP="00062CAE">
      <w:pPr>
        <w:rPr>
          <w:sz w:val="72"/>
          <w:szCs w:val="72"/>
        </w:rPr>
      </w:pPr>
    </w:p>
    <w:p w:rsidR="00062CAE" w:rsidRPr="00E544DB" w:rsidRDefault="00062CAE" w:rsidP="00062CAE">
      <w:pPr>
        <w:rPr>
          <w:rFonts w:ascii="Times New Roman" w:hAnsi="Times New Roman" w:cs="Times New Roman"/>
          <w:sz w:val="28"/>
          <w:szCs w:val="28"/>
        </w:rPr>
      </w:pPr>
      <w:r w:rsidRPr="00E544DB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Провела: Зыкова З.В.</w:t>
      </w:r>
    </w:p>
    <w:p w:rsidR="00062CAE" w:rsidRDefault="00062CAE" w:rsidP="00062CAE">
      <w:pPr>
        <w:ind w:left="-567"/>
        <w:jc w:val="center"/>
      </w:pPr>
    </w:p>
    <w:p w:rsidR="00062CAE" w:rsidRDefault="00062CAE" w:rsidP="00062CAE">
      <w:pPr>
        <w:ind w:left="-567"/>
        <w:jc w:val="center"/>
      </w:pPr>
    </w:p>
    <w:p w:rsidR="00062CAE" w:rsidRDefault="00062CAE" w:rsidP="00062CAE">
      <w:pPr>
        <w:ind w:left="-567"/>
        <w:jc w:val="center"/>
      </w:pPr>
    </w:p>
    <w:p w:rsidR="00062CAE" w:rsidRDefault="00062CAE" w:rsidP="00062CAE">
      <w:pPr>
        <w:ind w:left="-567"/>
        <w:jc w:val="center"/>
      </w:pPr>
    </w:p>
    <w:p w:rsidR="00062CAE" w:rsidRDefault="00062CAE" w:rsidP="00062CAE">
      <w:pPr>
        <w:ind w:left="-567"/>
        <w:jc w:val="center"/>
      </w:pPr>
    </w:p>
    <w:p w:rsidR="00062CAE" w:rsidRDefault="00062CAE" w:rsidP="00062CAE">
      <w:pPr>
        <w:ind w:left="-567"/>
        <w:jc w:val="center"/>
      </w:pPr>
    </w:p>
    <w:p w:rsidR="00062CAE" w:rsidRDefault="00062CAE" w:rsidP="00062CAE">
      <w:pPr>
        <w:ind w:left="-567"/>
        <w:jc w:val="center"/>
      </w:pPr>
    </w:p>
    <w:p w:rsidR="00062CAE" w:rsidRPr="00E544DB" w:rsidRDefault="00062CAE" w:rsidP="00062CAE">
      <w:pPr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2014 – 2015</w:t>
      </w:r>
      <w:r w:rsidRPr="00E544DB">
        <w:rPr>
          <w:rFonts w:ascii="Times New Roman" w:hAnsi="Times New Roman" w:cs="Times New Roman"/>
          <w:sz w:val="28"/>
          <w:szCs w:val="28"/>
        </w:rPr>
        <w:t xml:space="preserve"> учебный год</w:t>
      </w:r>
    </w:p>
    <w:p w:rsidR="00062CAE" w:rsidRPr="00B9643C" w:rsidRDefault="00062CAE" w:rsidP="00062CAE">
      <w:pPr>
        <w:ind w:left="-284"/>
        <w:jc w:val="both"/>
        <w:rPr>
          <w:rFonts w:ascii="Times New Roman" w:hAnsi="Times New Roman" w:cs="Times New Roman"/>
          <w:sz w:val="28"/>
          <w:szCs w:val="28"/>
        </w:rPr>
      </w:pPr>
    </w:p>
    <w:p w:rsidR="00062CAE" w:rsidRDefault="00062CAE" w:rsidP="00062CAE">
      <w:pPr>
        <w:spacing w:before="100" w:beforeAutospacing="1" w:after="100" w:afterAutospacing="1" w:line="240" w:lineRule="auto"/>
        <w:ind w:left="-709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62CAE" w:rsidRDefault="00062CAE" w:rsidP="00062CAE">
      <w:pPr>
        <w:spacing w:before="100" w:beforeAutospacing="1" w:after="100" w:afterAutospacing="1" w:line="240" w:lineRule="auto"/>
        <w:ind w:left="-709"/>
        <w:jc w:val="center"/>
        <w:outlineLvl w:val="2"/>
        <w:rPr>
          <w:rFonts w:ascii="Times New Roman" w:eastAsia="Times New Roman" w:hAnsi="Times New Roman" w:cs="Times New Roman"/>
          <w:b/>
          <w:bCs/>
          <w:sz w:val="36"/>
          <w:szCs w:val="28"/>
          <w:lang w:eastAsia="ru-RU"/>
        </w:rPr>
      </w:pPr>
    </w:p>
    <w:p w:rsidR="00062CAE" w:rsidRPr="00A747DF" w:rsidRDefault="00062CAE" w:rsidP="00062CAE">
      <w:pPr>
        <w:spacing w:before="100" w:beforeAutospacing="1" w:after="100" w:afterAutospacing="1" w:line="240" w:lineRule="auto"/>
        <w:ind w:left="-709"/>
        <w:jc w:val="center"/>
        <w:outlineLvl w:val="2"/>
        <w:rPr>
          <w:rFonts w:ascii="Times New Roman" w:eastAsia="Times New Roman" w:hAnsi="Times New Roman" w:cs="Times New Roman"/>
          <w:b/>
          <w:bCs/>
          <w:sz w:val="36"/>
          <w:szCs w:val="28"/>
          <w:lang w:eastAsia="ru-RU"/>
        </w:rPr>
      </w:pPr>
      <w:r w:rsidRPr="00A747DF">
        <w:rPr>
          <w:rFonts w:ascii="Times New Roman" w:eastAsia="Times New Roman" w:hAnsi="Times New Roman" w:cs="Times New Roman"/>
          <w:b/>
          <w:bCs/>
          <w:sz w:val="36"/>
          <w:szCs w:val="28"/>
          <w:lang w:eastAsia="ru-RU"/>
        </w:rPr>
        <w:t xml:space="preserve">«Умей сказать курению «Нет»! </w:t>
      </w:r>
    </w:p>
    <w:p w:rsidR="00062CAE" w:rsidRPr="00A747DF" w:rsidRDefault="00062CAE" w:rsidP="00062CA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747D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Основные понятия:</w:t>
      </w:r>
    </w:p>
    <w:p w:rsidR="00062CAE" w:rsidRPr="00A747DF" w:rsidRDefault="00062CAE" w:rsidP="00062CA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A747DF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- Вредные привычки</w:t>
      </w:r>
    </w:p>
    <w:p w:rsidR="00062CAE" w:rsidRPr="00A747DF" w:rsidRDefault="00062CAE" w:rsidP="00062CA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A747DF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– здоровье</w:t>
      </w:r>
    </w:p>
    <w:p w:rsidR="00062CAE" w:rsidRPr="00A747DF" w:rsidRDefault="00062CAE" w:rsidP="00062CA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A747DF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– здоровый образ жизни</w:t>
      </w:r>
    </w:p>
    <w:p w:rsidR="00062CAE" w:rsidRPr="00A747DF" w:rsidRDefault="00062CAE" w:rsidP="00062CA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  <w:r w:rsidRPr="00A747DF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 xml:space="preserve">Оборудование: </w:t>
      </w:r>
    </w:p>
    <w:p w:rsidR="00062CAE" w:rsidRPr="00A747DF" w:rsidRDefault="00062CAE" w:rsidP="00062CA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47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1.Цветные фломастеры. </w:t>
      </w:r>
    </w:p>
    <w:p w:rsidR="00062CAE" w:rsidRPr="00A747DF" w:rsidRDefault="00062CAE" w:rsidP="00062CA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47DF">
        <w:rPr>
          <w:rFonts w:ascii="Times New Roman" w:eastAsia="Times New Roman" w:hAnsi="Times New Roman" w:cs="Times New Roman"/>
          <w:sz w:val="24"/>
          <w:szCs w:val="24"/>
          <w:lang w:eastAsia="ru-RU"/>
        </w:rPr>
        <w:t>2.Бумага формата А</w:t>
      </w:r>
      <w:proofErr w:type="gramStart"/>
      <w:r w:rsidRPr="00A747DF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proofErr w:type="gramEnd"/>
      <w:r w:rsidRPr="00A747D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62CAE" w:rsidRPr="00A747DF" w:rsidRDefault="00062CAE" w:rsidP="00062CA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47D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Ход классного часа</w:t>
      </w:r>
    </w:p>
    <w:p w:rsidR="00062CAE" w:rsidRPr="00A747DF" w:rsidRDefault="00062CAE" w:rsidP="00062CA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47DF">
        <w:rPr>
          <w:rFonts w:ascii="Times New Roman" w:eastAsia="Times New Roman" w:hAnsi="Times New Roman" w:cs="Times New Roman"/>
          <w:sz w:val="24"/>
          <w:szCs w:val="24"/>
          <w:lang w:eastAsia="ru-RU"/>
        </w:rPr>
        <w:t>1.Информация для воспитанников.</w:t>
      </w:r>
    </w:p>
    <w:p w:rsidR="00062CAE" w:rsidRPr="00A747DF" w:rsidRDefault="00062CAE" w:rsidP="00062CA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47DF">
        <w:rPr>
          <w:rFonts w:ascii="Times New Roman" w:eastAsia="Times New Roman" w:hAnsi="Times New Roman" w:cs="Times New Roman"/>
          <w:sz w:val="24"/>
          <w:szCs w:val="24"/>
          <w:lang w:eastAsia="ru-RU"/>
        </w:rPr>
        <w:t>2.Вступление</w:t>
      </w:r>
    </w:p>
    <w:p w:rsidR="00062CAE" w:rsidRPr="00A747DF" w:rsidRDefault="00062CAE" w:rsidP="00062CA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47DF">
        <w:rPr>
          <w:rFonts w:ascii="Times New Roman" w:eastAsia="Times New Roman" w:hAnsi="Times New Roman" w:cs="Times New Roman"/>
          <w:sz w:val="24"/>
          <w:szCs w:val="24"/>
          <w:lang w:eastAsia="ru-RU"/>
        </w:rPr>
        <w:t>3.Работа с понятиями</w:t>
      </w:r>
    </w:p>
    <w:p w:rsidR="00062CAE" w:rsidRPr="00A747DF" w:rsidRDefault="00062CAE" w:rsidP="00062CA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47DF">
        <w:rPr>
          <w:rFonts w:ascii="Times New Roman" w:eastAsia="Times New Roman" w:hAnsi="Times New Roman" w:cs="Times New Roman"/>
          <w:sz w:val="24"/>
          <w:szCs w:val="24"/>
          <w:lang w:eastAsia="ru-RU"/>
        </w:rPr>
        <w:t>4. Тренинг.</w:t>
      </w:r>
    </w:p>
    <w:p w:rsidR="00062CAE" w:rsidRPr="00A747DF" w:rsidRDefault="00062CAE" w:rsidP="00062CAE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747D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Ход беседы</w:t>
      </w:r>
    </w:p>
    <w:tbl>
      <w:tblPr>
        <w:tblW w:w="0" w:type="auto"/>
        <w:jc w:val="center"/>
        <w:tblBorders>
          <w:top w:val="single" w:sz="2" w:space="0" w:color="EDAC6C"/>
          <w:left w:val="single" w:sz="2" w:space="0" w:color="EDAC6C"/>
          <w:bottom w:val="single" w:sz="2" w:space="0" w:color="EDAC6C"/>
          <w:right w:val="single" w:sz="2" w:space="0" w:color="EDAC6C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1773"/>
        <w:gridCol w:w="7708"/>
      </w:tblGrid>
      <w:tr w:rsidR="00062CAE" w:rsidRPr="00A747DF" w:rsidTr="00D71C08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062CAE" w:rsidRPr="00A747DF" w:rsidRDefault="00062CAE" w:rsidP="00D71C0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47D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ЭТАПЫ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062CAE" w:rsidRPr="00A747DF" w:rsidRDefault="00062CAE" w:rsidP="00D71C0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47D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ФОРМЫ И МЕТОДЫ РАБОТЫ</w:t>
            </w:r>
          </w:p>
        </w:tc>
      </w:tr>
      <w:tr w:rsidR="00062CAE" w:rsidRPr="00A747DF" w:rsidTr="00D71C08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062CAE" w:rsidRPr="00A747DF" w:rsidRDefault="00062CAE" w:rsidP="00D71C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47D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Эпиграф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062CAE" w:rsidRPr="00A747DF" w:rsidRDefault="00062CAE" w:rsidP="00D71C08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47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Тот, кто хочет развивать свою волю, должен научиться преодолевать препятствия.</w:t>
            </w:r>
          </w:p>
          <w:p w:rsidR="00062CAE" w:rsidRPr="00A747DF" w:rsidRDefault="00062CAE" w:rsidP="00D71C08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A747D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И.П.Павлов</w:t>
            </w:r>
          </w:p>
          <w:p w:rsidR="00062CAE" w:rsidRPr="00A747DF" w:rsidRDefault="00062CAE" w:rsidP="00D71C08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47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Правильное поведение от недостатка воли страдает больше, чем от недостатка знаний.</w:t>
            </w:r>
          </w:p>
          <w:p w:rsidR="00062CAE" w:rsidRPr="00A747DF" w:rsidRDefault="00062CAE" w:rsidP="00D71C08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A747D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Г.Спенсер</w:t>
            </w:r>
          </w:p>
          <w:p w:rsidR="00062CAE" w:rsidRPr="00A747DF" w:rsidRDefault="00062CAE" w:rsidP="00D71C08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47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“Гаси искру до пожара, беду отводи до удара”</w:t>
            </w:r>
          </w:p>
          <w:p w:rsidR="00062CAE" w:rsidRPr="00A747DF" w:rsidRDefault="00062CAE" w:rsidP="00D71C08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47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Народная пословица</w:t>
            </w:r>
          </w:p>
        </w:tc>
      </w:tr>
      <w:tr w:rsidR="00062CAE" w:rsidRPr="00A747DF" w:rsidTr="00D71C08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062CAE" w:rsidRPr="00A747DF" w:rsidRDefault="00062CAE" w:rsidP="00D71C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47D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Задачи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062CAE" w:rsidRPr="00A747DF" w:rsidRDefault="00062CAE" w:rsidP="00062CAE">
            <w:pPr>
              <w:numPr>
                <w:ilvl w:val="1"/>
                <w:numId w:val="1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47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Показать воспитанникам способы адекватного поведения в ситуациях, связанных с употреблением детьми ПАВ;</w:t>
            </w:r>
          </w:p>
          <w:p w:rsidR="00062CAE" w:rsidRPr="00A747DF" w:rsidRDefault="00062CAE" w:rsidP="00062CAE">
            <w:pPr>
              <w:numPr>
                <w:ilvl w:val="1"/>
                <w:numId w:val="1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47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Познакомить с историей </w:t>
            </w:r>
            <w:proofErr w:type="spellStart"/>
            <w:r w:rsidRPr="00A747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табакокурения</w:t>
            </w:r>
            <w:proofErr w:type="spellEnd"/>
            <w:r w:rsidRPr="00A747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062CAE" w:rsidRPr="00A747DF" w:rsidRDefault="00062CAE" w:rsidP="00062CAE">
            <w:pPr>
              <w:numPr>
                <w:ilvl w:val="1"/>
                <w:numId w:val="1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47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Провести тренинг в группах детей.</w:t>
            </w:r>
          </w:p>
          <w:p w:rsidR="00062CAE" w:rsidRPr="00A747DF" w:rsidRDefault="00062CAE" w:rsidP="00062CAE">
            <w:pPr>
              <w:numPr>
                <w:ilvl w:val="1"/>
                <w:numId w:val="1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47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Повысить уровень информированности воспитанникам о вреде курения.</w:t>
            </w:r>
          </w:p>
        </w:tc>
      </w:tr>
      <w:tr w:rsidR="00062CAE" w:rsidRPr="00A747DF" w:rsidTr="00D71C08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062CAE" w:rsidRPr="00A747DF" w:rsidRDefault="00062CAE" w:rsidP="00D71C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47D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Основные вопросы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062CAE" w:rsidRPr="00A747DF" w:rsidRDefault="00062CAE" w:rsidP="00D71C0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ru-RU"/>
              </w:rPr>
            </w:pPr>
            <w:r w:rsidRPr="00A747D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ru-RU"/>
              </w:rPr>
              <w:t xml:space="preserve">I. Информация для воспитанников.  </w:t>
            </w:r>
          </w:p>
          <w:p w:rsidR="00062CAE" w:rsidRPr="00A747DF" w:rsidRDefault="00062CAE" w:rsidP="00D71C0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747D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История </w:t>
            </w:r>
            <w:proofErr w:type="spellStart"/>
            <w:r w:rsidRPr="00A747D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табакокурения</w:t>
            </w:r>
            <w:proofErr w:type="spellEnd"/>
            <w:r w:rsidRPr="00A747D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</w:t>
            </w:r>
          </w:p>
          <w:p w:rsidR="00062CAE" w:rsidRPr="00A747DF" w:rsidRDefault="00062CAE" w:rsidP="00D71C0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47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Табак как представитель дикой флоры известен был еще в древности в Европе, Азии и Африке. Листья его сжигались на костре, и их дым оказывал одурманивающее действие. Курение было частью религиозных ритуалов. Распространение табака среди народов мира связывают с именем Колумба, который вместе со своей командой впервые увидел индийца, “пьющего дым”. Очень скоро табак распространился из Испании по всей Европе. В Россию табак начал поступать в начале XVII века. Первоначально табаку приписывались лечебные свойства, считали, что он отгоняет злых духов. Французский посол Жан </w:t>
            </w:r>
            <w:proofErr w:type="spellStart"/>
            <w:r w:rsidRPr="00A747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Нико</w:t>
            </w:r>
            <w:proofErr w:type="spellEnd"/>
            <w:r w:rsidRPr="00A747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подарил французской королеве табачный порошок, ей очень понравилось новое “лекарство”. Ювелиры изготавливали красивые табакерки, украшали их драгоценными камнями. В Англии дело даже доходило до того, что детей отправляли в школу с табаком и атрибутами для его курения. Но врачи уже тогда стали быть тревогу и назвали ее подарком дьявола, считали, что табачный дым осложняет многие заболевания. Уже в 1604 году вышел первый труд о вреде табака, принадлежащий королю Англии Якову I Стюарту. Во многих странах издавались законы по борьбе с курением. В России в царствовании Михаила Федоровича уличенных в курении первый раз накалывали 60 ударами палок по стопам, после второго раза отрезали нос и уши. </w:t>
            </w:r>
          </w:p>
          <w:p w:rsidR="00062CAE" w:rsidRPr="00A747DF" w:rsidRDefault="00062CAE" w:rsidP="00D71C0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47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1634 году в Москве был пожар, горела половина города, причиной было курение. Поэтому курить было запрещено под страхом смерти. В 1649 году в законе было указано: “Велено всех, у кого будет найдено богомерзкое зелье, бить кнутом, пока не признается, откуда зелье получено”. Но из этой борьбы табак выходил всегда победителем, побеждали купцы, фабриканты, получавшие от торговли папиросами баснословные прибыли. В России торговля табаком и курение были разрешены в царствовании Петра I, который сам после посещения Голландии стал заядлым курильщиком. С тех пор “трава </w:t>
            </w:r>
            <w:proofErr w:type="spellStart"/>
            <w:r w:rsidRPr="00A747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Нико</w:t>
            </w:r>
            <w:proofErr w:type="spellEnd"/>
            <w:r w:rsidRPr="00A747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”, или “подарок дьявола” прочно вошла в жизнь людей. </w:t>
            </w:r>
          </w:p>
          <w:p w:rsidR="00062CAE" w:rsidRPr="00A747DF" w:rsidRDefault="00062CAE" w:rsidP="00D71C0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47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трубках и сигаретах курильщиков мира каждую минуту сгорают 190 т. табачных листьев. </w:t>
            </w:r>
          </w:p>
          <w:p w:rsidR="00062CAE" w:rsidRPr="00A747DF" w:rsidRDefault="00062CAE" w:rsidP="00D71C0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747D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Исторические сведения о мерах борьбы с </w:t>
            </w:r>
            <w:proofErr w:type="spellStart"/>
            <w:r w:rsidRPr="00A747D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табакокурением</w:t>
            </w:r>
            <w:proofErr w:type="spellEnd"/>
            <w:r w:rsidRPr="00A747D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</w:t>
            </w:r>
          </w:p>
          <w:p w:rsidR="00062CAE" w:rsidRPr="00A747DF" w:rsidRDefault="00062CAE" w:rsidP="00D71C0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47D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Англия: </w:t>
            </w:r>
            <w:r w:rsidRPr="00A747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курильщикам отрубали головы и выставляли для всеобщего обозрения на площади;</w:t>
            </w:r>
            <w:r w:rsidRPr="00A747D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</w:t>
            </w:r>
          </w:p>
          <w:p w:rsidR="00062CAE" w:rsidRPr="00A747DF" w:rsidRDefault="00062CAE" w:rsidP="00D71C0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47D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Испания</w:t>
            </w:r>
            <w:r w:rsidRPr="00A747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 монахов, замеченных в курении табака, заживо замуровывали в монастырской стене;</w:t>
            </w:r>
          </w:p>
          <w:p w:rsidR="00062CAE" w:rsidRPr="00A747DF" w:rsidRDefault="00062CAE" w:rsidP="00D71C0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47D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lastRenderedPageBreak/>
              <w:t xml:space="preserve">Турция: </w:t>
            </w:r>
            <w:r w:rsidRPr="00A747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курильщикам вырывали ноздри, сажали на кол;</w:t>
            </w:r>
          </w:p>
          <w:p w:rsidR="00062CAE" w:rsidRPr="00A747DF" w:rsidRDefault="00062CAE" w:rsidP="00D71C0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47D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Россия: </w:t>
            </w:r>
            <w:r w:rsidRPr="00A747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1649 году царь Михаил Романов издает указ: "Запрещаю ввозить табак, а пойманных торговцев повелеваю ссылать в дальние города, также портить им ноздри и резать носы. Всех, у кого будет найдено богомерзкое зелье, пытать и бить кнутом, пока не сознается, откуда получил".</w:t>
            </w:r>
          </w:p>
        </w:tc>
      </w:tr>
      <w:tr w:rsidR="00062CAE" w:rsidRPr="00A747DF" w:rsidTr="00D71C08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062CAE" w:rsidRPr="00A747DF" w:rsidRDefault="00062CAE" w:rsidP="00D71C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47D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Мотивация</w:t>
            </w:r>
          </w:p>
          <w:p w:rsidR="00062CAE" w:rsidRPr="00A747DF" w:rsidRDefault="00062CAE" w:rsidP="00D71C0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47D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(постановка проблемы)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062CAE" w:rsidRPr="00A747DF" w:rsidRDefault="00062CAE" w:rsidP="00D71C0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ru-RU"/>
              </w:rPr>
            </w:pPr>
            <w:r w:rsidRPr="00A747D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ru-RU"/>
              </w:rPr>
              <w:t>II. Вступление.</w:t>
            </w:r>
          </w:p>
          <w:p w:rsidR="00062CAE" w:rsidRPr="00A747DF" w:rsidRDefault="00062CAE" w:rsidP="00D71C0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47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Сегодня мы затронули одну из главных тем безопасности жизни человека – </w:t>
            </w:r>
            <w:r w:rsidRPr="00A747D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проблему курения</w:t>
            </w:r>
            <w:r w:rsidRPr="00A747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Она вовсе не случайно стала темой нашего классного часа. Мы думаем, что необходимо обсудить проблему курения детей и совместно искать пути её решения.</w:t>
            </w:r>
          </w:p>
          <w:p w:rsidR="00062CAE" w:rsidRPr="00A747DF" w:rsidRDefault="00062CAE" w:rsidP="00D71C0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47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настоящее время курение табака является самым распространенным видом наркомании во всем мире. Табачная зависимость – это хроническое заболевание, которое внесено в “Международную статистическую классификацию болезней, травм и причин смерти”. Сейчас </w:t>
            </w:r>
            <w:proofErr w:type="spellStart"/>
            <w:r w:rsidRPr="00A747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табакокурение</w:t>
            </w:r>
            <w:proofErr w:type="spellEnd"/>
            <w:r w:rsidRPr="00A747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серьезная социальная проблема. Вред от этого настолько значителен, что в последние годы во многих странах введены меры, направленные против курения: запрет рекламы табачных изделий и продажа табачных изделий детям, запрет на курение в общественных местах и транспорте.</w:t>
            </w:r>
          </w:p>
          <w:p w:rsidR="00062CAE" w:rsidRPr="00A747DF" w:rsidRDefault="00062CAE" w:rsidP="00D71C0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47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нашей школе постоянно проходят мероприятия и акции, направленные на разъяснение опасности пагубных привычек. Территория школы объявлена запретной для курения. Организуются встречи с врачами, психологами.</w:t>
            </w:r>
          </w:p>
          <w:p w:rsidR="00062CAE" w:rsidRPr="00A747DF" w:rsidRDefault="00062CAE" w:rsidP="00D71C0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47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Ежегодно по рекомендации ВОЗ в апреле и мае проходят Дни здоровья под различными девизами: “День без табака”, “Движение – это здоровье”, “В безопасности твоей крови – жизнь многих” и другие. Важно, чтобы эти мероприятия стали реальными и действенными и в нашей школе. </w:t>
            </w:r>
          </w:p>
          <w:p w:rsidR="00062CAE" w:rsidRPr="00A747DF" w:rsidRDefault="00062CAE" w:rsidP="00D71C0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ru-RU"/>
              </w:rPr>
            </w:pPr>
            <w:r w:rsidRPr="00A747D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ru-RU"/>
              </w:rPr>
              <w:t>2. Факты и статистика</w:t>
            </w:r>
          </w:p>
          <w:p w:rsidR="00062CAE" w:rsidRPr="00A747DF" w:rsidRDefault="00062CAE" w:rsidP="00062CAE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47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мире проживает 1,1 миллиарда курильщиков;</w:t>
            </w:r>
          </w:p>
          <w:p w:rsidR="00062CAE" w:rsidRPr="00A747DF" w:rsidRDefault="00062CAE" w:rsidP="00062CAE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47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России курят 58 % мужчин и 12 % женщин;</w:t>
            </w:r>
          </w:p>
          <w:p w:rsidR="00062CAE" w:rsidRPr="00A747DF" w:rsidRDefault="00062CAE" w:rsidP="00062CAE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47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Живут курильщики в среднем на 10-12 лет меньше своих сверстников;</w:t>
            </w:r>
          </w:p>
          <w:p w:rsidR="00062CAE" w:rsidRPr="00A747DF" w:rsidRDefault="00062CAE" w:rsidP="00062CAE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47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Ежедневно 700 россиян умирает от болезней, вызванных курением, причем половина курильщиков умирает в трудоспособном возрасте;</w:t>
            </w:r>
          </w:p>
          <w:p w:rsidR="00062CAE" w:rsidRPr="00A747DF" w:rsidRDefault="00062CAE" w:rsidP="00062CAE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47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 на “</w:t>
            </w:r>
            <w:proofErr w:type="gramStart"/>
            <w:r w:rsidRPr="00A747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курево</w:t>
            </w:r>
            <w:proofErr w:type="gramEnd"/>
            <w:r w:rsidRPr="00A747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” занимают 15-20 % семейного бюджета;</w:t>
            </w:r>
          </w:p>
          <w:p w:rsidR="00062CAE" w:rsidRPr="00A747DF" w:rsidRDefault="00062CAE" w:rsidP="00062CAE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47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Средний возраст начинающих курильщиков в России – 11 лет;</w:t>
            </w:r>
          </w:p>
          <w:p w:rsidR="00062CAE" w:rsidRPr="00A747DF" w:rsidRDefault="00062CAE" w:rsidP="00062CAE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47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После проникновения сигаретного дыма в легкие никотин попадает в мозг уже через 7 секунд и повышает временно их активность. Одновременно расширяются сосуды, возникает чувство притока сил, чувство успокоения, затем происходит резкое сужение сосудов и понижение активности мозга. Чтобы </w:t>
            </w:r>
            <w:r w:rsidRPr="00A747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вновь почувствовать состояние прилива энергии, курильщик тянется за другой сигаретой. </w:t>
            </w:r>
            <w:r w:rsidRPr="00A747D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Так возникает привычка. </w:t>
            </w:r>
          </w:p>
          <w:p w:rsidR="00062CAE" w:rsidRPr="00A747DF" w:rsidRDefault="00062CAE" w:rsidP="00062CAE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47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 1 год через легкие курильщика проходит и откладывается до 1 кг угля;</w:t>
            </w:r>
          </w:p>
          <w:p w:rsidR="00062CAE" w:rsidRPr="00A747DF" w:rsidRDefault="00062CAE" w:rsidP="00062CAE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47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Чувашии почти половина граждан – активные курильщики. Причем каждый из них вовлекает в процесс “пассивного” курения своих детей, окружающих;</w:t>
            </w:r>
          </w:p>
          <w:p w:rsidR="00062CAE" w:rsidRPr="00A747DF" w:rsidRDefault="00062CAE" w:rsidP="00062CAE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47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Каждый год отмечаются 2 даты, посвященные проблеме курения табака – 31 мая – Международный день борьбы с курением (День без табака) и третий четверг ноября – День отказа от курения, с целью привлечь внимание общественности к медицинским последствиям курения табака.</w:t>
            </w:r>
          </w:p>
        </w:tc>
      </w:tr>
      <w:tr w:rsidR="00062CAE" w:rsidRPr="00A747DF" w:rsidTr="00062CAE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062CAE" w:rsidRPr="00A747DF" w:rsidRDefault="00062CAE" w:rsidP="00D71C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47D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Работа с понятиями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062CAE" w:rsidRPr="00A747DF" w:rsidRDefault="00062CAE" w:rsidP="00D71C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47D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ru-RU"/>
              </w:rPr>
              <w:t>III. Работа с понятиями</w:t>
            </w:r>
          </w:p>
          <w:p w:rsidR="00062CAE" w:rsidRPr="00A747DF" w:rsidRDefault="00062CAE" w:rsidP="00D71C0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47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понятиями проводится в два приема: сначала участникам предлагается сформулировать собственные понятия “здоровье” и “здоровый образ жизни” на цветных тиккерах и приклеить на ватман, где написано:</w:t>
            </w:r>
          </w:p>
          <w:p w:rsidR="00062CAE" w:rsidRPr="00A747DF" w:rsidRDefault="00062CAE" w:rsidP="00D71C0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47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“Здоровье – </w:t>
            </w:r>
            <w:proofErr w:type="spellStart"/>
            <w:r w:rsidRPr="00A747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это_____</w:t>
            </w:r>
            <w:proofErr w:type="spellEnd"/>
            <w:r w:rsidRPr="00A747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” и “Здоровый образ жизни – </w:t>
            </w:r>
            <w:proofErr w:type="spellStart"/>
            <w:r w:rsidRPr="00A747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это______</w:t>
            </w:r>
            <w:proofErr w:type="spellEnd"/>
            <w:r w:rsidRPr="00A747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”.</w:t>
            </w:r>
          </w:p>
          <w:p w:rsidR="00062CAE" w:rsidRPr="00A747DF" w:rsidRDefault="00062CAE" w:rsidP="00D71C0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47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Затем происходит обсуждение в рамках свободной дискуссии, в которой принимают участие все присутствующие</w:t>
            </w:r>
            <w:r w:rsidRPr="00A747D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. </w:t>
            </w:r>
            <w:r w:rsidRPr="00A747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Выявляются разные оттенки данных понятий: физиологические, психические, психологические, социально-общественные (возможно ранжирование). </w:t>
            </w:r>
          </w:p>
          <w:p w:rsidR="00062CAE" w:rsidRPr="00A747DF" w:rsidRDefault="00062CAE" w:rsidP="00D71C0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47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Принципиально важно вывести участников на уровень предметного обсуждения и конкретные определения. Как рабочими можно воспользоваться следующими определениями:</w:t>
            </w:r>
          </w:p>
          <w:p w:rsidR="00062CAE" w:rsidRPr="00A747DF" w:rsidRDefault="00062CAE" w:rsidP="00D71C0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47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“Здоровье – состояние организма, характеризующееся его уравновешенностью с окружающей средой и отсутствием каких– </w:t>
            </w:r>
            <w:proofErr w:type="gramStart"/>
            <w:r w:rsidRPr="00A747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</w:t>
            </w:r>
            <w:proofErr w:type="gramEnd"/>
            <w:r w:rsidRPr="00A747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 болезненных изменений. Представляет не только биологическую, но и социальную категорию, т.е. состояние телесного, душевного и социального благополучия”.</w:t>
            </w:r>
          </w:p>
          <w:p w:rsidR="00062CAE" w:rsidRPr="00A747DF" w:rsidRDefault="00062CAE" w:rsidP="00D71C0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47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“Здоровье – это состояние полного физического, духовного и социального благополучия”</w:t>
            </w:r>
          </w:p>
        </w:tc>
      </w:tr>
      <w:tr w:rsidR="00062CAE" w:rsidRPr="00A747DF" w:rsidTr="00062CAE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062CAE" w:rsidRPr="00A747DF" w:rsidRDefault="00062CAE" w:rsidP="00D71C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47D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Изучение и обсуждение проблемы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062CAE" w:rsidRPr="00A747DF" w:rsidRDefault="00062CAE" w:rsidP="00D71C0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ru-RU"/>
              </w:rPr>
            </w:pPr>
            <w:r w:rsidRPr="00A747D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ru-RU"/>
              </w:rPr>
              <w:t>IV Тренинг</w:t>
            </w:r>
          </w:p>
          <w:p w:rsidR="00062CAE" w:rsidRPr="00A747DF" w:rsidRDefault="00062CAE" w:rsidP="00D71C0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A747DF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1. Мозговой штурм.</w:t>
            </w:r>
          </w:p>
          <w:p w:rsidR="00062CAE" w:rsidRPr="00A747DF" w:rsidRDefault="00062CAE" w:rsidP="00062CAE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47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Что чаще всего подталкивает к первой пробе сигареты?</w:t>
            </w:r>
          </w:p>
          <w:p w:rsidR="00062CAE" w:rsidRPr="00A747DF" w:rsidRDefault="00062CAE" w:rsidP="00062CAE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47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Кто нам предлагает закурить?</w:t>
            </w:r>
          </w:p>
          <w:p w:rsidR="00062CAE" w:rsidRPr="00A747DF" w:rsidRDefault="00062CAE" w:rsidP="00062CAE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47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Что курящие подростки хотят нам продемонстрировать своим курением? Какие комплексы и проблемы чаще всего прикрывают сигаретным дымом?</w:t>
            </w:r>
          </w:p>
          <w:p w:rsidR="00062CAE" w:rsidRPr="00A747DF" w:rsidRDefault="00062CAE" w:rsidP="00062CAE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47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Можно ли общаться без сигареты?</w:t>
            </w:r>
          </w:p>
          <w:p w:rsidR="00062CAE" w:rsidRPr="00A747DF" w:rsidRDefault="00062CAE" w:rsidP="00062CAE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47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Может ли некурящий человек стать лидером молодежной компании? Что чаще всего определяет лидерство?</w:t>
            </w:r>
          </w:p>
          <w:p w:rsidR="00062CAE" w:rsidRPr="00A747DF" w:rsidRDefault="00062CAE" w:rsidP="00062CAE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47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Какие виды деятельности (профессии) не приемлют употребление табака?</w:t>
            </w:r>
          </w:p>
          <w:p w:rsidR="00062CAE" w:rsidRPr="00A747DF" w:rsidRDefault="00062CAE" w:rsidP="00D71C0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A747DF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2. Пассивное курение.</w:t>
            </w:r>
          </w:p>
          <w:p w:rsidR="00062CAE" w:rsidRPr="00A747DF" w:rsidRDefault="00062CAE" w:rsidP="00D71C0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47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Кому из вас приходилось быть в одной комнате </w:t>
            </w:r>
            <w:proofErr w:type="gramStart"/>
            <w:r w:rsidRPr="00A747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gramEnd"/>
            <w:r w:rsidRPr="00A747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курящими. Расскажите, что вы ощущали? (Выслушиваются наблюдения 2-3 человек).</w:t>
            </w:r>
          </w:p>
          <w:p w:rsidR="00062CAE" w:rsidRPr="00A747DF" w:rsidRDefault="00062CAE" w:rsidP="00D71C0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47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Почему вы чувствовали себя плохо? (варианты ответов: потому что табачный дым от сигареты распространяется по всей комнате, и его вдыхают все находящиеся в помещении).</w:t>
            </w:r>
          </w:p>
          <w:p w:rsidR="00062CAE" w:rsidRPr="00A747DF" w:rsidRDefault="00062CAE" w:rsidP="00D71C0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47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Почему наши дети становятся пассивными курильщиками? (потому что некоторые родители в присутствии своих детей не могут расстаться с сигаретой)</w:t>
            </w:r>
          </w:p>
          <w:p w:rsidR="00062CAE" w:rsidRPr="00A747DF" w:rsidRDefault="00062CAE" w:rsidP="00D71C0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A747DF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3. Задание “Составьте права некурящих людей”</w:t>
            </w:r>
          </w:p>
          <w:p w:rsidR="00062CAE" w:rsidRPr="00A747DF" w:rsidRDefault="00062CAE" w:rsidP="00D71C0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A747DF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4. А что дети знают о табаке и курении? (дети берут карточку и отвечают)</w:t>
            </w:r>
          </w:p>
          <w:p w:rsidR="00062CAE" w:rsidRPr="00A747DF" w:rsidRDefault="00062CAE" w:rsidP="00D71C0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A747D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Закончи предложения:</w:t>
            </w:r>
          </w:p>
          <w:p w:rsidR="00062CAE" w:rsidRPr="00A747DF" w:rsidRDefault="00062CAE" w:rsidP="00D71C0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47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Если я зашел в лифт, а кто-то там курит, я ….</w:t>
            </w:r>
          </w:p>
          <w:p w:rsidR="00062CAE" w:rsidRPr="00A747DF" w:rsidRDefault="00062CAE" w:rsidP="00D71C0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47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Если бы старший брат моего друга предложил мне попробовать закурить я бы…</w:t>
            </w:r>
          </w:p>
          <w:p w:rsidR="00062CAE" w:rsidRPr="00A747DF" w:rsidRDefault="00062CAE" w:rsidP="00D71C0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47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3.У курильщика изо рта …………пахнет.</w:t>
            </w:r>
          </w:p>
          <w:p w:rsidR="00062CAE" w:rsidRPr="00A747DF" w:rsidRDefault="00062CAE" w:rsidP="00D71C0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47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От курения зубы …</w:t>
            </w:r>
          </w:p>
          <w:p w:rsidR="00062CAE" w:rsidRPr="00A747DF" w:rsidRDefault="00062CAE" w:rsidP="00D71C0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47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 От курения язык …</w:t>
            </w:r>
          </w:p>
          <w:p w:rsidR="00062CAE" w:rsidRPr="00A747DF" w:rsidRDefault="00062CAE" w:rsidP="00D71C0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47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 Курение приносит вред легким, так как …..</w:t>
            </w:r>
          </w:p>
          <w:p w:rsidR="00062CAE" w:rsidRPr="00A747DF" w:rsidRDefault="00062CAE" w:rsidP="00D71C0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47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7.Курение приносит вред сердцу, так как ……….</w:t>
            </w:r>
          </w:p>
          <w:p w:rsidR="00062CAE" w:rsidRPr="00A747DF" w:rsidRDefault="00062CAE" w:rsidP="00D71C0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47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8.Курение………………. кровеносные сосуды.</w:t>
            </w:r>
          </w:p>
          <w:p w:rsidR="00062CAE" w:rsidRPr="00A747DF" w:rsidRDefault="00062CAE" w:rsidP="00D71C0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47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9.Когда человек курит его органы не получают достаточно……………………..</w:t>
            </w:r>
          </w:p>
          <w:p w:rsidR="00062CAE" w:rsidRPr="00A747DF" w:rsidRDefault="00062CAE" w:rsidP="00D71C0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A747DF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5. Задание воспитанников.</w:t>
            </w:r>
          </w:p>
          <w:p w:rsidR="00062CAE" w:rsidRPr="00A747DF" w:rsidRDefault="00062CAE" w:rsidP="00062CAE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47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Сколько стоит 1 пачка сигарет среднего качества?</w:t>
            </w:r>
          </w:p>
          <w:p w:rsidR="00062CAE" w:rsidRPr="00A747DF" w:rsidRDefault="00062CAE" w:rsidP="00062CAE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47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Что можно купить на деньги, потраченные на табак?</w:t>
            </w:r>
          </w:p>
          <w:p w:rsidR="00062CAE" w:rsidRPr="00A747DF" w:rsidRDefault="00062CAE" w:rsidP="00D71C0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A747DF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6. Мозговой штурм “Хорошо или плохо”</w:t>
            </w:r>
          </w:p>
          <w:p w:rsidR="00062CAE" w:rsidRPr="00A747DF" w:rsidRDefault="00062CAE" w:rsidP="00D71C0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47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Между  детьми</w:t>
            </w:r>
            <w:proofErr w:type="gramStart"/>
            <w:r w:rsidRPr="00A747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A747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A747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gramEnd"/>
            <w:r w:rsidRPr="00A747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форме дискуссионных качелей, обсуждается “Почему </w:t>
            </w:r>
            <w:r w:rsidRPr="00A747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курить – хорошо”, “Почему курить – плохо”</w:t>
            </w:r>
          </w:p>
          <w:p w:rsidR="00062CAE" w:rsidRPr="00A747DF" w:rsidRDefault="00062CAE" w:rsidP="00D71C0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ru-RU"/>
              </w:rPr>
            </w:pPr>
            <w:r w:rsidRPr="00A747D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ru-RU"/>
              </w:rPr>
              <w:t xml:space="preserve">Задание 1. </w:t>
            </w:r>
          </w:p>
          <w:p w:rsidR="00062CAE" w:rsidRPr="00A747DF" w:rsidRDefault="00062CAE" w:rsidP="00D71C0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47D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Записать преимущества некурящего человека</w:t>
            </w:r>
            <w:r w:rsidRPr="00A747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747D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(хорошее самочувствие, меньше болеет, не чувствует усталости, свежее лицо, здоровая кожа, белые зубы, </w:t>
            </w:r>
            <w:proofErr w:type="gramStart"/>
            <w:r w:rsidRPr="00A747D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уверен</w:t>
            </w:r>
            <w:proofErr w:type="gramEnd"/>
            <w:r w:rsidRPr="00A747D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в себе). Кто больше? </w:t>
            </w:r>
          </w:p>
          <w:p w:rsidR="00062CAE" w:rsidRPr="00A747DF" w:rsidRDefault="00062CAE" w:rsidP="00D71C0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ru-RU"/>
              </w:rPr>
            </w:pPr>
            <w:r w:rsidRPr="00A747D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ru-RU"/>
              </w:rPr>
              <w:t xml:space="preserve">Задание 2. </w:t>
            </w:r>
          </w:p>
          <w:p w:rsidR="00062CAE" w:rsidRPr="00A747DF" w:rsidRDefault="00062CAE" w:rsidP="00D71C0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gramStart"/>
            <w:r w:rsidRPr="00A747D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Записать самые неприятные (какие только придут в голову!) слова по поводу курения.)</w:t>
            </w:r>
            <w:proofErr w:type="gramEnd"/>
          </w:p>
          <w:p w:rsidR="00062CAE" w:rsidRPr="00A747DF" w:rsidRDefault="00062CAE" w:rsidP="00D71C0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A747DF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7. Игра “Сигарета” или как сказать “НЕТ”</w:t>
            </w:r>
          </w:p>
          <w:p w:rsidR="00062CAE" w:rsidRPr="00A747DF" w:rsidRDefault="00062CAE" w:rsidP="00D71C0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47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Участники садятся в круг. Им дается задание придумать 10 вариантов отказа от курения и 10 вариантов предложения его попробовать. Ведущий берет сигарету и предлагает его участнику, сидящему справа от него, уговаривая его взять ее. Участник отказывается. Отказ должен быть тактичным, но твердым. Время, отведенное на работу пары – 3 минуты. После этого сигарета переходит к участнику, и уже он уговаривает своего соседа попробовать курить.</w:t>
            </w:r>
          </w:p>
          <w:p w:rsidR="00062CAE" w:rsidRPr="00A747DF" w:rsidRDefault="00062CAE" w:rsidP="00062CAE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47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Легко ли </w:t>
            </w:r>
            <w:proofErr w:type="gramStart"/>
            <w:r w:rsidRPr="00A747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отказать предложению закурить</w:t>
            </w:r>
            <w:proofErr w:type="gramEnd"/>
            <w:r w:rsidRPr="00A747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?</w:t>
            </w:r>
          </w:p>
          <w:p w:rsidR="00062CAE" w:rsidRPr="00A747DF" w:rsidRDefault="00062CAE" w:rsidP="00062CAE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47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Легко ли было подбирать достойные отказы?</w:t>
            </w:r>
          </w:p>
          <w:p w:rsidR="00062CAE" w:rsidRPr="00A747DF" w:rsidRDefault="00062CAE" w:rsidP="00062CAE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47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Какие из произнесенных вариантов были самыми эффективными отказами? Почему?</w:t>
            </w:r>
          </w:p>
          <w:p w:rsidR="00062CAE" w:rsidRPr="00A747DF" w:rsidRDefault="00062CAE" w:rsidP="00062CAE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47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Как себя чувствовали участники в роли уговаривающего и отказывающего?</w:t>
            </w:r>
          </w:p>
          <w:p w:rsidR="00062CAE" w:rsidRPr="00A747DF" w:rsidRDefault="00062CAE" w:rsidP="00D71C0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47D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Почему сигарета приобрела такой привлекательный вид?</w:t>
            </w:r>
          </w:p>
          <w:p w:rsidR="00062CAE" w:rsidRPr="00A747DF" w:rsidRDefault="00062CAE" w:rsidP="00062CAE">
            <w:pPr>
              <w:numPr>
                <w:ilvl w:val="0"/>
                <w:numId w:val="6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47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обществе сложился стереотип взрослого мужчины – курильщика. Если вокруг ребенка курит много взрослых, ему тоже хочется скорее стать взрослым (если в семье курят, то вероятность того, что ребенок будет </w:t>
            </w:r>
            <w:proofErr w:type="gramStart"/>
            <w:r w:rsidRPr="00A747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курить</w:t>
            </w:r>
            <w:proofErr w:type="gramEnd"/>
            <w:r w:rsidRPr="00A747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увеличивается на 50-60 %);</w:t>
            </w:r>
          </w:p>
          <w:p w:rsidR="00062CAE" w:rsidRPr="00A747DF" w:rsidRDefault="00062CAE" w:rsidP="00062CAE">
            <w:pPr>
              <w:numPr>
                <w:ilvl w:val="0"/>
                <w:numId w:val="6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747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Запрограммированность</w:t>
            </w:r>
            <w:proofErr w:type="spellEnd"/>
            <w:r w:rsidRPr="00A747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курения: курит крокодил Гена, Волк из “Ну, погоди!”, курят большинство актеров и актрис. В ребенке, его сознании, закладывается программа, сознание искажено ложными представлениями и сведениями о табаке;</w:t>
            </w:r>
          </w:p>
          <w:p w:rsidR="00062CAE" w:rsidRPr="00A747DF" w:rsidRDefault="00062CAE" w:rsidP="00062CAE">
            <w:pPr>
              <w:numPr>
                <w:ilvl w:val="0"/>
                <w:numId w:val="6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47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Влияние сверстников. Когда курят друзья, старшеклассники – у многих возникает желание попробовать. Срабатывает механизм социальной зависимости. Особенно часто это случается у девушек и женщин;</w:t>
            </w:r>
          </w:p>
          <w:p w:rsidR="00062CAE" w:rsidRPr="00A747DF" w:rsidRDefault="00062CAE" w:rsidP="00062CAE">
            <w:pPr>
              <w:numPr>
                <w:ilvl w:val="0"/>
                <w:numId w:val="6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47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Многие начинают курить во время стресса, попадая в тяжелую жизненную ситуацию, причем такое случается даже в возрасте 40-50 лет. В трудный момент кто– </w:t>
            </w:r>
            <w:proofErr w:type="gramStart"/>
            <w:r w:rsidRPr="00A747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</w:t>
            </w:r>
            <w:proofErr w:type="gramEnd"/>
            <w:r w:rsidRPr="00A747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протягивает сигарету: покури – станет легче. Это действительно дает временное облегчение, на несколько минут, пока горит сигарета, проблема отодвигается в сторону;</w:t>
            </w:r>
          </w:p>
          <w:p w:rsidR="00062CAE" w:rsidRPr="00A747DF" w:rsidRDefault="00062CAE" w:rsidP="00062CAE">
            <w:pPr>
              <w:numPr>
                <w:ilvl w:val="0"/>
                <w:numId w:val="6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47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Многие курение считают привычкой, полагая, что бросить курить </w:t>
            </w:r>
            <w:r w:rsidRPr="00A747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легко, стоит только приложить усилия. Но курение – это определенная форма наркотической зависимости, с которой расстаться довольно трудно.</w:t>
            </w:r>
          </w:p>
          <w:p w:rsidR="00062CAE" w:rsidRPr="00A747DF" w:rsidRDefault="00062CAE" w:rsidP="00D71C0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A747D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Какие мотивы выдвигают воспитанники в пользу курения: </w:t>
            </w:r>
          </w:p>
          <w:p w:rsidR="00062CAE" w:rsidRPr="00A747DF" w:rsidRDefault="00062CAE" w:rsidP="00062CAE">
            <w:pPr>
              <w:numPr>
                <w:ilvl w:val="0"/>
                <w:numId w:val="7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47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самоутверждение, </w:t>
            </w:r>
          </w:p>
          <w:p w:rsidR="00062CAE" w:rsidRPr="00A747DF" w:rsidRDefault="00062CAE" w:rsidP="00062CAE">
            <w:pPr>
              <w:numPr>
                <w:ilvl w:val="0"/>
                <w:numId w:val="7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47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подражают старшим, </w:t>
            </w:r>
          </w:p>
          <w:p w:rsidR="00062CAE" w:rsidRPr="00A747DF" w:rsidRDefault="00062CAE" w:rsidP="00062CAE">
            <w:pPr>
              <w:numPr>
                <w:ilvl w:val="0"/>
                <w:numId w:val="7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47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желание казаться взрослым, </w:t>
            </w:r>
          </w:p>
          <w:p w:rsidR="00062CAE" w:rsidRPr="00A747DF" w:rsidRDefault="00062CAE" w:rsidP="00062CAE">
            <w:pPr>
              <w:numPr>
                <w:ilvl w:val="0"/>
                <w:numId w:val="7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47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любопытство, </w:t>
            </w:r>
          </w:p>
          <w:p w:rsidR="00062CAE" w:rsidRPr="00A747DF" w:rsidRDefault="00062CAE" w:rsidP="00062CAE">
            <w:pPr>
              <w:numPr>
                <w:ilvl w:val="0"/>
                <w:numId w:val="7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47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стремление к необычному состоянию. </w:t>
            </w:r>
          </w:p>
          <w:p w:rsidR="00062CAE" w:rsidRPr="00A747DF" w:rsidRDefault="00062CAE" w:rsidP="00D71C0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47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Девочки считают, что курить – это красиво и модно, что это нравится мальчикам. </w:t>
            </w:r>
          </w:p>
          <w:p w:rsidR="00062CAE" w:rsidRPr="00A747DF" w:rsidRDefault="00062CAE" w:rsidP="00D71C0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47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Но мальчики к курению девочек относятся отрицательно, из многочисленных опросов следует: нет ни одного, кто бы хотел иметь курящую жену. </w:t>
            </w:r>
          </w:p>
          <w:p w:rsidR="00062CAE" w:rsidRPr="00A747DF" w:rsidRDefault="00062CAE" w:rsidP="00D71C0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A747DF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8. Групповая дискуссия “Как бороться с курением”</w:t>
            </w:r>
          </w:p>
          <w:p w:rsidR="00062CAE" w:rsidRPr="00A747DF" w:rsidRDefault="00062CAE" w:rsidP="00D71C0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ru-RU"/>
              </w:rPr>
            </w:pPr>
            <w:r w:rsidRPr="00A747D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ru-RU"/>
              </w:rPr>
              <w:t xml:space="preserve">Составить план борьбы с курением. </w:t>
            </w:r>
          </w:p>
          <w:p w:rsidR="00062CAE" w:rsidRPr="00A747DF" w:rsidRDefault="00062CAE" w:rsidP="00D71C0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47D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ru-RU"/>
              </w:rPr>
              <w:t>Пример:</w:t>
            </w:r>
          </w:p>
          <w:p w:rsidR="00062CAE" w:rsidRPr="00A747DF" w:rsidRDefault="00062CAE" w:rsidP="00062CAE">
            <w:pPr>
              <w:numPr>
                <w:ilvl w:val="0"/>
                <w:numId w:val="8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47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рекламах по телевидению необходимо сообщать о вреде курения, </w:t>
            </w:r>
            <w:proofErr w:type="gramStart"/>
            <w:r w:rsidRPr="00A747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почаще</w:t>
            </w:r>
            <w:proofErr w:type="gramEnd"/>
            <w:r w:rsidRPr="00A747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меняя содержание рекламы.</w:t>
            </w:r>
          </w:p>
          <w:p w:rsidR="00062CAE" w:rsidRPr="00A747DF" w:rsidRDefault="00062CAE" w:rsidP="00062CAE">
            <w:pPr>
              <w:numPr>
                <w:ilvl w:val="0"/>
                <w:numId w:val="8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47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Больше писать в прессе о вреде курения.</w:t>
            </w:r>
          </w:p>
          <w:p w:rsidR="00062CAE" w:rsidRPr="00A747DF" w:rsidRDefault="00062CAE" w:rsidP="00062CAE">
            <w:pPr>
              <w:numPr>
                <w:ilvl w:val="0"/>
                <w:numId w:val="8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47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Ввести штраф за курение в общественных местах.</w:t>
            </w:r>
          </w:p>
          <w:p w:rsidR="00062CAE" w:rsidRPr="00A747DF" w:rsidRDefault="00062CAE" w:rsidP="00062CAE">
            <w:pPr>
              <w:numPr>
                <w:ilvl w:val="0"/>
                <w:numId w:val="8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47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Усилить антиникотиновое воспитание в начальных и средних классах.</w:t>
            </w:r>
          </w:p>
          <w:p w:rsidR="00062CAE" w:rsidRPr="00A747DF" w:rsidRDefault="00062CAE" w:rsidP="00062CAE">
            <w:pPr>
              <w:numPr>
                <w:ilvl w:val="0"/>
                <w:numId w:val="8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47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Врачи должны чаще выступать в школах, рассказывая о вреде курения.</w:t>
            </w:r>
          </w:p>
          <w:p w:rsidR="00062CAE" w:rsidRPr="00A747DF" w:rsidRDefault="00062CAE" w:rsidP="00062CAE">
            <w:pPr>
              <w:numPr>
                <w:ilvl w:val="0"/>
                <w:numId w:val="8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47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детском сатирическом журнале “Ералаш” критиковать курильщиков.</w:t>
            </w:r>
          </w:p>
          <w:p w:rsidR="00062CAE" w:rsidRPr="00A747DF" w:rsidRDefault="00062CAE" w:rsidP="00062CAE">
            <w:pPr>
              <w:numPr>
                <w:ilvl w:val="0"/>
                <w:numId w:val="8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47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мультсериале “Ну, заяц, погоди” показывать преимущества некурящего зайца перед курящим волком.</w:t>
            </w:r>
          </w:p>
        </w:tc>
      </w:tr>
      <w:tr w:rsidR="00062CAE" w:rsidRPr="00A747DF" w:rsidTr="00062CAE">
        <w:trPr>
          <w:jc w:val="center"/>
        </w:trPr>
        <w:tc>
          <w:tcPr>
            <w:tcW w:w="0" w:type="auto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062CAE" w:rsidRPr="00A747DF" w:rsidRDefault="00062CAE" w:rsidP="00D71C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47D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Подведение итогов</w:t>
            </w:r>
          </w:p>
          <w:p w:rsidR="00062CAE" w:rsidRPr="00A747DF" w:rsidRDefault="00062CAE" w:rsidP="00D71C0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47D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(рефлексия)</w:t>
            </w:r>
          </w:p>
        </w:tc>
        <w:tc>
          <w:tcPr>
            <w:tcW w:w="0" w:type="auto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062CAE" w:rsidRPr="00A747DF" w:rsidRDefault="00062CAE" w:rsidP="00D71C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47D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ru-RU"/>
              </w:rPr>
              <w:t>V. Рефлексия</w:t>
            </w:r>
          </w:p>
          <w:p w:rsidR="00062CAE" w:rsidRPr="00A747DF" w:rsidRDefault="00062CAE" w:rsidP="00D71C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47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Что можно сделать, чтобы уберечь ребенка от такой пагубной привычки?</w:t>
            </w:r>
          </w:p>
          <w:p w:rsidR="00062CAE" w:rsidRPr="00A747DF" w:rsidRDefault="00062CAE" w:rsidP="00D71C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47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Как мы, взрослые, влияем на формирование привычек своих детей?</w:t>
            </w:r>
          </w:p>
          <w:p w:rsidR="00062CAE" w:rsidRPr="00A747DF" w:rsidRDefault="00062CAE" w:rsidP="00D71C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47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Очень Важно, чтобы  воспитанники поняли, что самодисциплина, сила духа помогают человеку быть успешным в жизни, найти достойную работу, хорошую зарплату.</w:t>
            </w:r>
          </w:p>
        </w:tc>
      </w:tr>
    </w:tbl>
    <w:p w:rsidR="00062CAE" w:rsidRDefault="00062CAE" w:rsidP="00062CA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</w:p>
    <w:p w:rsidR="00062CAE" w:rsidRDefault="00062CAE" w:rsidP="00062CA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</w:p>
    <w:p w:rsidR="00062CAE" w:rsidRDefault="00062CAE" w:rsidP="00062CA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</w:p>
    <w:p w:rsidR="00062CAE" w:rsidRDefault="00062CAE" w:rsidP="00062CA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</w:p>
    <w:p w:rsidR="00062CAE" w:rsidRPr="00A747DF" w:rsidRDefault="00062CAE" w:rsidP="00062CA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  <w:r w:rsidRPr="00A747DF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 xml:space="preserve">Литература: </w:t>
      </w:r>
    </w:p>
    <w:p w:rsidR="00062CAE" w:rsidRPr="00A747DF" w:rsidRDefault="00062CAE" w:rsidP="00062CAE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47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Авдеенко А.А. Курить бросим – яд в папиросе: пять уроков для желающих навсегда покончить с дикой и унизительной для человека привычкой – </w:t>
      </w:r>
      <w:proofErr w:type="spellStart"/>
      <w:r w:rsidRPr="00A747DF">
        <w:rPr>
          <w:rFonts w:ascii="Times New Roman" w:eastAsia="Times New Roman" w:hAnsi="Times New Roman" w:cs="Times New Roman"/>
          <w:sz w:val="24"/>
          <w:szCs w:val="24"/>
          <w:lang w:eastAsia="ru-RU"/>
        </w:rPr>
        <w:t>табакокурением</w:t>
      </w:r>
      <w:proofErr w:type="spellEnd"/>
      <w:r w:rsidRPr="00A747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Барнаул, 1991 г. </w:t>
      </w:r>
    </w:p>
    <w:p w:rsidR="00062CAE" w:rsidRPr="00A747DF" w:rsidRDefault="00062CAE" w:rsidP="00062CAE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47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Александров А.А., Прохоров А.В. Организация профилактики курения среди детей и подростков. “Здоровье Российской Федерации”,1992. </w:t>
      </w:r>
    </w:p>
    <w:p w:rsidR="00062CAE" w:rsidRPr="00A747DF" w:rsidRDefault="00062CAE" w:rsidP="00062CAE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A747DF">
        <w:rPr>
          <w:rFonts w:ascii="Times New Roman" w:eastAsia="Times New Roman" w:hAnsi="Times New Roman" w:cs="Times New Roman"/>
          <w:sz w:val="24"/>
          <w:szCs w:val="24"/>
          <w:lang w:eastAsia="ru-RU"/>
        </w:rPr>
        <w:t>Баль</w:t>
      </w:r>
      <w:proofErr w:type="spellEnd"/>
      <w:r w:rsidRPr="00A747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Л.В., </w:t>
      </w:r>
      <w:proofErr w:type="spellStart"/>
      <w:r w:rsidRPr="00A747DF">
        <w:rPr>
          <w:rFonts w:ascii="Times New Roman" w:eastAsia="Times New Roman" w:hAnsi="Times New Roman" w:cs="Times New Roman"/>
          <w:sz w:val="24"/>
          <w:szCs w:val="24"/>
          <w:lang w:eastAsia="ru-RU"/>
        </w:rPr>
        <w:t>Барканова</w:t>
      </w:r>
      <w:proofErr w:type="spellEnd"/>
      <w:r w:rsidRPr="00A747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С.В.. Формирование здорового образа жизни российских подростков. М., </w:t>
      </w:r>
      <w:proofErr w:type="spellStart"/>
      <w:r w:rsidRPr="00A747DF">
        <w:rPr>
          <w:rFonts w:ascii="Times New Roman" w:eastAsia="Times New Roman" w:hAnsi="Times New Roman" w:cs="Times New Roman"/>
          <w:sz w:val="24"/>
          <w:szCs w:val="24"/>
          <w:lang w:eastAsia="ru-RU"/>
        </w:rPr>
        <w:t>Владос</w:t>
      </w:r>
      <w:proofErr w:type="spellEnd"/>
      <w:r w:rsidRPr="00A747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2003. </w:t>
      </w:r>
    </w:p>
    <w:p w:rsidR="00062CAE" w:rsidRPr="00A747DF" w:rsidRDefault="00062CAE" w:rsidP="00062CAE">
      <w:pPr>
        <w:rPr>
          <w:rFonts w:ascii="Times New Roman" w:hAnsi="Times New Roman" w:cs="Times New Roman"/>
          <w:sz w:val="24"/>
          <w:szCs w:val="24"/>
        </w:rPr>
      </w:pPr>
    </w:p>
    <w:p w:rsidR="00062CAE" w:rsidRPr="00A747DF" w:rsidRDefault="00062CAE" w:rsidP="00062CAE">
      <w:pPr>
        <w:shd w:val="clear" w:color="auto" w:fill="FFFFFF"/>
        <w:spacing w:line="30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62CAE" w:rsidRDefault="00062CAE" w:rsidP="00062CAE">
      <w:pPr>
        <w:shd w:val="clear" w:color="auto" w:fill="FFFFFF"/>
        <w:spacing w:line="300" w:lineRule="auto"/>
        <w:rPr>
          <w:rFonts w:ascii="Arial" w:eastAsia="Times New Roman" w:hAnsi="Arial" w:cs="Arial"/>
          <w:color w:val="666666"/>
          <w:sz w:val="23"/>
          <w:szCs w:val="23"/>
          <w:lang w:eastAsia="ru-RU"/>
        </w:rPr>
      </w:pPr>
    </w:p>
    <w:p w:rsidR="00062CAE" w:rsidRDefault="00062CAE" w:rsidP="00062CAE">
      <w:pPr>
        <w:shd w:val="clear" w:color="auto" w:fill="FFFFFF"/>
        <w:spacing w:line="300" w:lineRule="auto"/>
        <w:rPr>
          <w:rFonts w:ascii="Arial" w:eastAsia="Times New Roman" w:hAnsi="Arial" w:cs="Arial"/>
          <w:color w:val="666666"/>
          <w:sz w:val="23"/>
          <w:szCs w:val="23"/>
          <w:lang w:eastAsia="ru-RU"/>
        </w:rPr>
      </w:pPr>
    </w:p>
    <w:p w:rsidR="00062CAE" w:rsidRDefault="00062CAE" w:rsidP="00062CAE">
      <w:pPr>
        <w:shd w:val="clear" w:color="auto" w:fill="FFFFFF"/>
        <w:spacing w:line="300" w:lineRule="auto"/>
        <w:rPr>
          <w:rFonts w:ascii="Arial" w:eastAsia="Times New Roman" w:hAnsi="Arial" w:cs="Arial"/>
          <w:color w:val="666666"/>
          <w:sz w:val="23"/>
          <w:szCs w:val="23"/>
          <w:lang w:eastAsia="ru-RU"/>
        </w:rPr>
      </w:pPr>
    </w:p>
    <w:p w:rsidR="008003E7" w:rsidRDefault="008003E7"/>
    <w:sectPr w:rsidR="008003E7" w:rsidSect="008003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7B24E9"/>
    <w:multiLevelType w:val="multilevel"/>
    <w:tmpl w:val="7528E0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75A6112"/>
    <w:multiLevelType w:val="multilevel"/>
    <w:tmpl w:val="798429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7C32056"/>
    <w:multiLevelType w:val="multilevel"/>
    <w:tmpl w:val="9140D9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21D2F5B"/>
    <w:multiLevelType w:val="multilevel"/>
    <w:tmpl w:val="DDBC12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1227F8E"/>
    <w:multiLevelType w:val="multilevel"/>
    <w:tmpl w:val="5C8E4D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72D5026"/>
    <w:multiLevelType w:val="multilevel"/>
    <w:tmpl w:val="16AC34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AB86BF7"/>
    <w:multiLevelType w:val="multilevel"/>
    <w:tmpl w:val="61A8E9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2E5113C"/>
    <w:multiLevelType w:val="multilevel"/>
    <w:tmpl w:val="B484D2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9452589"/>
    <w:multiLevelType w:val="multilevel"/>
    <w:tmpl w:val="4E1880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2"/>
  </w:num>
  <w:num w:numId="3">
    <w:abstractNumId w:val="6"/>
  </w:num>
  <w:num w:numId="4">
    <w:abstractNumId w:val="4"/>
  </w:num>
  <w:num w:numId="5">
    <w:abstractNumId w:val="1"/>
  </w:num>
  <w:num w:numId="6">
    <w:abstractNumId w:val="7"/>
  </w:num>
  <w:num w:numId="7">
    <w:abstractNumId w:val="3"/>
  </w:num>
  <w:num w:numId="8">
    <w:abstractNumId w:val="8"/>
  </w:num>
  <w:num w:numId="9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oNotDisplayPageBoundaries/>
  <w:proofState w:spelling="clean" w:grammar="clean"/>
  <w:defaultTabStop w:val="708"/>
  <w:characterSpacingControl w:val="doNotCompress"/>
  <w:compat/>
  <w:rsids>
    <w:rsidRoot w:val="00062CAE"/>
    <w:rsid w:val="00062CAE"/>
    <w:rsid w:val="008003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2CAE"/>
    <w:rPr>
      <w:rFonts w:ascii="Calibri" w:eastAsia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nhideWhenUsed/>
    <w:rsid w:val="00062CAE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4">
    <w:name w:val="Основной текст Знак"/>
    <w:basedOn w:val="a0"/>
    <w:link w:val="a3"/>
    <w:rsid w:val="00062CAE"/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9</Pages>
  <Words>1977</Words>
  <Characters>11273</Characters>
  <Application>Microsoft Office Word</Application>
  <DocSecurity>0</DocSecurity>
  <Lines>93</Lines>
  <Paragraphs>26</Paragraphs>
  <ScaleCrop>false</ScaleCrop>
  <Company>Reanimator Extreme Edition</Company>
  <LinksUpToDate>false</LinksUpToDate>
  <CharactersWithSpaces>13224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11111</dc:creator>
  <cp:lastModifiedBy>11111</cp:lastModifiedBy>
  <cp:revision>1</cp:revision>
  <dcterms:created xsi:type="dcterms:W3CDTF">2014-11-17T03:31:00Z</dcterms:created>
  <dcterms:modified xsi:type="dcterms:W3CDTF">2014-11-17T03:34:00Z</dcterms:modified>
</cp:coreProperties>
</file>