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327" w:rsidRDefault="00DE4327" w:rsidP="00DE4327">
      <w:pPr>
        <w:rPr>
          <w:sz w:val="20"/>
          <w:szCs w:val="20"/>
        </w:rPr>
      </w:pPr>
      <w:r>
        <w:rPr>
          <w:sz w:val="20"/>
          <w:szCs w:val="20"/>
        </w:rPr>
        <w:t>СОГЛАСОВАНО:                                                                                                                                                                                                      УТВЕРЖДАЮ:</w:t>
      </w:r>
    </w:p>
    <w:p w:rsidR="00DE4327" w:rsidRDefault="00DE4327" w:rsidP="00DE4327">
      <w:pPr>
        <w:rPr>
          <w:sz w:val="20"/>
          <w:szCs w:val="20"/>
        </w:rPr>
      </w:pPr>
    </w:p>
    <w:p w:rsidR="00DE4327" w:rsidRDefault="00DE4327" w:rsidP="00DE4327">
      <w:pPr>
        <w:rPr>
          <w:sz w:val="20"/>
          <w:szCs w:val="20"/>
        </w:rPr>
      </w:pPr>
      <w:r>
        <w:rPr>
          <w:sz w:val="20"/>
          <w:szCs w:val="20"/>
        </w:rPr>
        <w:t>Заместитель директора                                                                                                                                                                                              Директор</w:t>
      </w:r>
    </w:p>
    <w:p w:rsidR="00DE4327" w:rsidRDefault="00DE4327" w:rsidP="00DE4327">
      <w:pPr>
        <w:rPr>
          <w:sz w:val="20"/>
          <w:szCs w:val="20"/>
        </w:rPr>
      </w:pPr>
      <w:r>
        <w:rPr>
          <w:sz w:val="20"/>
          <w:szCs w:val="20"/>
        </w:rPr>
        <w:t>Департамента образования                                                                                                                                                                                       ОГОУ НПО «ПУ № 51»  г. Муром</w:t>
      </w:r>
    </w:p>
    <w:p w:rsidR="00DE4327" w:rsidRDefault="00DE4327" w:rsidP="00DE4327">
      <w:pPr>
        <w:rPr>
          <w:sz w:val="20"/>
          <w:szCs w:val="20"/>
        </w:rPr>
      </w:pPr>
      <w:r>
        <w:rPr>
          <w:sz w:val="20"/>
          <w:szCs w:val="20"/>
        </w:rPr>
        <w:t xml:space="preserve">Администрации Владимирской области </w:t>
      </w:r>
    </w:p>
    <w:p w:rsidR="00DE4327" w:rsidRDefault="00DE4327" w:rsidP="00DE4327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_________________М.Ю.Соловьёв</w:t>
      </w:r>
      <w:proofErr w:type="spellEnd"/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___________________ А.И.Кустов</w:t>
      </w:r>
    </w:p>
    <w:p w:rsidR="00DE4327" w:rsidRDefault="00DE4327" w:rsidP="00DE4327">
      <w:pPr>
        <w:rPr>
          <w:sz w:val="20"/>
          <w:szCs w:val="20"/>
        </w:rPr>
      </w:pPr>
      <w:r>
        <w:rPr>
          <w:sz w:val="20"/>
          <w:szCs w:val="20"/>
        </w:rPr>
        <w:t xml:space="preserve">«___» </w:t>
      </w:r>
      <w:proofErr w:type="spellStart"/>
      <w:r>
        <w:rPr>
          <w:sz w:val="20"/>
          <w:szCs w:val="20"/>
        </w:rPr>
        <w:t>_______________________</w:t>
      </w:r>
      <w:proofErr w:type="gramStart"/>
      <w:r>
        <w:rPr>
          <w:sz w:val="20"/>
          <w:szCs w:val="20"/>
        </w:rPr>
        <w:t>г</w:t>
      </w:r>
      <w:proofErr w:type="spellEnd"/>
      <w:proofErr w:type="gramEnd"/>
      <w:r>
        <w:rPr>
          <w:sz w:val="20"/>
          <w:szCs w:val="20"/>
        </w:rPr>
        <w:t xml:space="preserve">.                                                                                                                                                                           «___» </w:t>
      </w:r>
      <w:proofErr w:type="spellStart"/>
      <w:r>
        <w:rPr>
          <w:sz w:val="20"/>
          <w:szCs w:val="20"/>
        </w:rPr>
        <w:t>_______________________г</w:t>
      </w:r>
      <w:proofErr w:type="spellEnd"/>
      <w:r>
        <w:rPr>
          <w:sz w:val="20"/>
          <w:szCs w:val="20"/>
        </w:rPr>
        <w:t>.</w:t>
      </w:r>
    </w:p>
    <w:p w:rsidR="00DE4327" w:rsidRDefault="00DE4327" w:rsidP="00DE4327">
      <w:pPr>
        <w:rPr>
          <w:sz w:val="20"/>
          <w:szCs w:val="20"/>
        </w:rPr>
      </w:pPr>
    </w:p>
    <w:p w:rsidR="00DE4327" w:rsidRDefault="00DE4327" w:rsidP="00DE4327">
      <w:pPr>
        <w:rPr>
          <w:sz w:val="20"/>
          <w:szCs w:val="20"/>
        </w:rPr>
      </w:pPr>
    </w:p>
    <w:p w:rsidR="00DE4327" w:rsidRDefault="00DE4327" w:rsidP="00DE4327">
      <w:pPr>
        <w:rPr>
          <w:sz w:val="20"/>
          <w:szCs w:val="20"/>
        </w:rPr>
      </w:pPr>
    </w:p>
    <w:p w:rsidR="00DE4327" w:rsidRDefault="00DE4327" w:rsidP="00DE4327">
      <w:pPr>
        <w:rPr>
          <w:sz w:val="20"/>
          <w:szCs w:val="20"/>
        </w:rPr>
      </w:pPr>
    </w:p>
    <w:p w:rsidR="00DE4327" w:rsidRDefault="00DE4327" w:rsidP="00DE4327">
      <w:pPr>
        <w:rPr>
          <w:sz w:val="20"/>
          <w:szCs w:val="20"/>
        </w:rPr>
      </w:pPr>
    </w:p>
    <w:p w:rsidR="00DE4327" w:rsidRDefault="00DE4327" w:rsidP="00DE432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РАБОЧИЙ </w:t>
      </w:r>
      <w:r w:rsidRPr="00085E29">
        <w:rPr>
          <w:b/>
          <w:sz w:val="20"/>
          <w:szCs w:val="20"/>
        </w:rPr>
        <w:t>УЧЕБНЫЙ ПЛАН</w:t>
      </w:r>
    </w:p>
    <w:p w:rsidR="00DE4327" w:rsidRPr="00085E29" w:rsidRDefault="00DE4327" w:rsidP="00DE4327">
      <w:pPr>
        <w:jc w:val="center"/>
        <w:rPr>
          <w:b/>
          <w:sz w:val="20"/>
          <w:szCs w:val="20"/>
        </w:rPr>
      </w:pPr>
    </w:p>
    <w:p w:rsidR="00DE4327" w:rsidRDefault="00DE4327" w:rsidP="00DE432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Для подготовки квалифицированных рабочих и специалистов в профессиональном училище №51, на базе основного общего образования </w:t>
      </w:r>
    </w:p>
    <w:p w:rsidR="00DE4327" w:rsidRDefault="00DE4327" w:rsidP="00DE4327">
      <w:pPr>
        <w:jc w:val="center"/>
        <w:rPr>
          <w:sz w:val="20"/>
          <w:szCs w:val="20"/>
        </w:rPr>
      </w:pPr>
      <w:r>
        <w:rPr>
          <w:sz w:val="20"/>
          <w:szCs w:val="20"/>
        </w:rPr>
        <w:t>без получения среднего (полного) общего образования</w:t>
      </w:r>
    </w:p>
    <w:p w:rsidR="00DE4327" w:rsidRDefault="00DE4327" w:rsidP="00DE4327">
      <w:pPr>
        <w:jc w:val="center"/>
        <w:rPr>
          <w:sz w:val="20"/>
          <w:szCs w:val="20"/>
        </w:rPr>
      </w:pPr>
    </w:p>
    <w:p w:rsidR="00DE4327" w:rsidRDefault="00DE4327" w:rsidP="00DE4327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1E0"/>
      </w:tblPr>
      <w:tblGrid>
        <w:gridCol w:w="2464"/>
        <w:gridCol w:w="2464"/>
        <w:gridCol w:w="2464"/>
        <w:gridCol w:w="2464"/>
        <w:gridCol w:w="2465"/>
        <w:gridCol w:w="2465"/>
      </w:tblGrid>
      <w:tr w:rsidR="00DE4327" w:rsidTr="00F22EC6">
        <w:tc>
          <w:tcPr>
            <w:tcW w:w="2464" w:type="dxa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Шифр по перечню</w:t>
            </w:r>
          </w:p>
        </w:tc>
        <w:tc>
          <w:tcPr>
            <w:tcW w:w="2464" w:type="dxa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Профессия НПО</w:t>
            </w:r>
          </w:p>
        </w:tc>
        <w:tc>
          <w:tcPr>
            <w:tcW w:w="2464" w:type="dxa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Профессии по ОК 016-94</w:t>
            </w:r>
          </w:p>
        </w:tc>
        <w:tc>
          <w:tcPr>
            <w:tcW w:w="2464" w:type="dxa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 квалификации</w:t>
            </w:r>
          </w:p>
        </w:tc>
        <w:tc>
          <w:tcPr>
            <w:tcW w:w="2465" w:type="dxa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квалификации (разряд)</w:t>
            </w:r>
          </w:p>
        </w:tc>
        <w:tc>
          <w:tcPr>
            <w:tcW w:w="2465" w:type="dxa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обучения</w:t>
            </w:r>
          </w:p>
        </w:tc>
      </w:tr>
      <w:tr w:rsidR="00DE4327" w:rsidTr="00F22EC6">
        <w:tc>
          <w:tcPr>
            <w:tcW w:w="2464" w:type="dxa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100122</w:t>
            </w:r>
          </w:p>
        </w:tc>
        <w:tc>
          <w:tcPr>
            <w:tcW w:w="2464" w:type="dxa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Парикмахер мужской, женский</w:t>
            </w:r>
          </w:p>
        </w:tc>
        <w:tc>
          <w:tcPr>
            <w:tcW w:w="2464" w:type="dxa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Парикмахер</w:t>
            </w:r>
          </w:p>
        </w:tc>
        <w:tc>
          <w:tcPr>
            <w:tcW w:w="2464" w:type="dxa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третья</w:t>
            </w:r>
          </w:p>
        </w:tc>
        <w:tc>
          <w:tcPr>
            <w:tcW w:w="2465" w:type="dxa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третий</w:t>
            </w:r>
          </w:p>
        </w:tc>
        <w:tc>
          <w:tcPr>
            <w:tcW w:w="2465" w:type="dxa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года</w:t>
            </w:r>
          </w:p>
        </w:tc>
      </w:tr>
    </w:tbl>
    <w:p w:rsidR="00DE4327" w:rsidRDefault="00DE4327" w:rsidP="00DE4327">
      <w:pPr>
        <w:jc w:val="center"/>
        <w:rPr>
          <w:sz w:val="20"/>
          <w:szCs w:val="20"/>
        </w:rPr>
      </w:pPr>
    </w:p>
    <w:p w:rsidR="00DE4327" w:rsidRDefault="00DE4327" w:rsidP="00DE4327">
      <w:pPr>
        <w:jc w:val="center"/>
        <w:rPr>
          <w:sz w:val="20"/>
          <w:szCs w:val="20"/>
        </w:rPr>
      </w:pPr>
    </w:p>
    <w:p w:rsidR="00DE4327" w:rsidRDefault="00DE4327" w:rsidP="00DE4327">
      <w:pPr>
        <w:jc w:val="center"/>
        <w:rPr>
          <w:sz w:val="20"/>
          <w:szCs w:val="20"/>
        </w:rPr>
      </w:pPr>
    </w:p>
    <w:p w:rsidR="00DE4327" w:rsidRDefault="00DE4327" w:rsidP="00DE4327">
      <w:pPr>
        <w:jc w:val="center"/>
        <w:rPr>
          <w:sz w:val="20"/>
          <w:szCs w:val="20"/>
        </w:rPr>
      </w:pPr>
      <w:r>
        <w:rPr>
          <w:sz w:val="20"/>
          <w:szCs w:val="20"/>
        </w:rPr>
        <w:t>Продолжительность учебного года</w:t>
      </w:r>
    </w:p>
    <w:p w:rsidR="00DE4327" w:rsidRDefault="00DE4327" w:rsidP="00DE4327">
      <w:pPr>
        <w:jc w:val="center"/>
        <w:rPr>
          <w:sz w:val="20"/>
          <w:szCs w:val="20"/>
        </w:rPr>
      </w:pPr>
    </w:p>
    <w:p w:rsidR="00DE4327" w:rsidRDefault="00DE4327" w:rsidP="00DE432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1 курс                                                                                                               2 курс                                                                                                 </w:t>
      </w:r>
    </w:p>
    <w:p w:rsidR="00DE4327" w:rsidRDefault="00DE4327" w:rsidP="00DE432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52 недели, в том числе                                                                                     43 недели, в том числе                                                                     </w:t>
      </w:r>
    </w:p>
    <w:p w:rsidR="00DE4327" w:rsidRDefault="00DE4327" w:rsidP="00DE432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1 полугодие – 17 недель                                                                                  1  полугодие – 17 недель                                                                  </w:t>
      </w:r>
    </w:p>
    <w:p w:rsidR="00DE4327" w:rsidRDefault="00DE4327" w:rsidP="00DE432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Зимние каникулы – 2 недели                                                                          Зимние каникулы – 2 недели                                                            </w:t>
      </w:r>
    </w:p>
    <w:p w:rsidR="00DE4327" w:rsidRDefault="00DE4327" w:rsidP="00DE432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2 полугодие – 23 недели                                                                                  2 полугодие – 22 неделя                                                                  </w:t>
      </w:r>
    </w:p>
    <w:p w:rsidR="00DE4327" w:rsidRDefault="00DE4327" w:rsidP="00DE432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Летние каникулы – 9 недель                                                                           Экзамены – 2 недели                                                                       </w:t>
      </w:r>
    </w:p>
    <w:p w:rsidR="00DE4327" w:rsidRDefault="00DE4327" w:rsidP="00DE432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Праздничные дни – 1 неделя                                                                           Праздничные дни – 1 неделя</w:t>
      </w:r>
    </w:p>
    <w:p w:rsidR="00DE4327" w:rsidRDefault="00DE4327" w:rsidP="00DE4327">
      <w:pPr>
        <w:rPr>
          <w:sz w:val="20"/>
          <w:szCs w:val="20"/>
        </w:rPr>
      </w:pPr>
    </w:p>
    <w:p w:rsidR="00DE4327" w:rsidRDefault="00DE4327" w:rsidP="00DE4327">
      <w:pPr>
        <w:rPr>
          <w:sz w:val="20"/>
          <w:szCs w:val="20"/>
        </w:rPr>
      </w:pPr>
    </w:p>
    <w:p w:rsidR="00DE4327" w:rsidRDefault="00DE4327" w:rsidP="00DE4327">
      <w:pPr>
        <w:rPr>
          <w:sz w:val="20"/>
          <w:szCs w:val="20"/>
        </w:rPr>
      </w:pPr>
    </w:p>
    <w:p w:rsidR="00DE4327" w:rsidRDefault="00DE4327" w:rsidP="00DE4327">
      <w:pPr>
        <w:rPr>
          <w:sz w:val="20"/>
          <w:szCs w:val="20"/>
        </w:rPr>
      </w:pPr>
    </w:p>
    <w:p w:rsidR="00DE4327" w:rsidRDefault="00DE4327" w:rsidP="00DE4327">
      <w:pPr>
        <w:rPr>
          <w:sz w:val="20"/>
          <w:szCs w:val="20"/>
        </w:rPr>
      </w:pPr>
    </w:p>
    <w:p w:rsidR="00DE4327" w:rsidRDefault="00DE4327" w:rsidP="00DE4327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1E0"/>
      </w:tblPr>
      <w:tblGrid>
        <w:gridCol w:w="979"/>
        <w:gridCol w:w="5429"/>
        <w:gridCol w:w="1070"/>
        <w:gridCol w:w="825"/>
        <w:gridCol w:w="723"/>
        <w:gridCol w:w="627"/>
        <w:gridCol w:w="627"/>
        <w:gridCol w:w="970"/>
        <w:gridCol w:w="723"/>
        <w:gridCol w:w="516"/>
        <w:gridCol w:w="516"/>
        <w:gridCol w:w="416"/>
        <w:gridCol w:w="970"/>
      </w:tblGrid>
      <w:tr w:rsidR="00DE4327" w:rsidTr="00F22EC6">
        <w:tc>
          <w:tcPr>
            <w:tcW w:w="0" w:type="auto"/>
            <w:vMerge w:val="restart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Индексы</w:t>
            </w:r>
          </w:p>
        </w:tc>
        <w:tc>
          <w:tcPr>
            <w:tcW w:w="0" w:type="auto"/>
            <w:vMerge w:val="restart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Циклы, курсы, предметы</w:t>
            </w:r>
          </w:p>
        </w:tc>
        <w:tc>
          <w:tcPr>
            <w:tcW w:w="0" w:type="auto"/>
            <w:vMerge w:val="restart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Экзамены</w:t>
            </w:r>
          </w:p>
        </w:tc>
        <w:tc>
          <w:tcPr>
            <w:tcW w:w="0" w:type="auto"/>
            <w:vMerge w:val="restart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</w:t>
            </w:r>
          </w:p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кол-во</w:t>
            </w:r>
          </w:p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часов</w:t>
            </w:r>
          </w:p>
        </w:tc>
        <w:tc>
          <w:tcPr>
            <w:tcW w:w="0" w:type="auto"/>
            <w:gridSpan w:val="9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 учебного процесса в неделях</w:t>
            </w:r>
          </w:p>
        </w:tc>
      </w:tr>
      <w:tr w:rsidR="00DE4327" w:rsidTr="00F22EC6">
        <w:tc>
          <w:tcPr>
            <w:tcW w:w="0" w:type="auto"/>
            <w:vMerge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4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курс</w:t>
            </w:r>
          </w:p>
        </w:tc>
        <w:tc>
          <w:tcPr>
            <w:tcW w:w="0" w:type="auto"/>
            <w:gridSpan w:val="5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курс</w:t>
            </w:r>
          </w:p>
        </w:tc>
      </w:tr>
      <w:tr w:rsidR="00DE4327" w:rsidTr="00F22EC6">
        <w:tc>
          <w:tcPr>
            <w:tcW w:w="0" w:type="auto"/>
            <w:vMerge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пол.</w:t>
            </w:r>
          </w:p>
        </w:tc>
        <w:tc>
          <w:tcPr>
            <w:tcW w:w="0" w:type="auto"/>
            <w:gridSpan w:val="2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полугодие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1 курс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пол.</w:t>
            </w:r>
          </w:p>
        </w:tc>
        <w:tc>
          <w:tcPr>
            <w:tcW w:w="0" w:type="auto"/>
            <w:gridSpan w:val="3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полугодие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 курс</w:t>
            </w:r>
          </w:p>
        </w:tc>
      </w:tr>
      <w:tr w:rsidR="00DE4327" w:rsidTr="00F22EC6">
        <w:tc>
          <w:tcPr>
            <w:tcW w:w="0" w:type="auto"/>
            <w:vMerge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A450CE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A450CE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DE4327" w:rsidRPr="00A450CE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A450CE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DE4327" w:rsidRPr="00A450CE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A450C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E4327" w:rsidRPr="00A450CE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A450CE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A450CE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DE4327" w:rsidRPr="00A450CE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A450C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DE4327" w:rsidRPr="00A450CE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A450CE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DE4327" w:rsidRPr="00A450CE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A450CE">
              <w:rPr>
                <w:b/>
                <w:sz w:val="20"/>
                <w:szCs w:val="20"/>
              </w:rPr>
              <w:t>1э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DE4327" w:rsidTr="00F22EC6">
        <w:tc>
          <w:tcPr>
            <w:tcW w:w="0" w:type="auto"/>
          </w:tcPr>
          <w:p w:rsidR="00DE4327" w:rsidRPr="00C84649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C84649">
              <w:rPr>
                <w:b/>
                <w:sz w:val="20"/>
                <w:szCs w:val="20"/>
              </w:rPr>
              <w:t>А.</w:t>
            </w:r>
          </w:p>
        </w:tc>
        <w:tc>
          <w:tcPr>
            <w:tcW w:w="0" w:type="auto"/>
          </w:tcPr>
          <w:p w:rsidR="00DE4327" w:rsidRPr="00C84649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C84649">
              <w:rPr>
                <w:b/>
                <w:sz w:val="20"/>
                <w:szCs w:val="20"/>
              </w:rPr>
              <w:t>ОБЯЗАТЕЛЬНОН ОБУЧЕНИЕ</w:t>
            </w:r>
          </w:p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(2720+30экз.+80конс.)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C84649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C84649">
              <w:rPr>
                <w:b/>
                <w:sz w:val="20"/>
                <w:szCs w:val="20"/>
              </w:rPr>
              <w:t>28</w:t>
            </w: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DF1285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т.ч. в сетке часов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2720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1366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1354</w:t>
            </w: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 в неделю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C84649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C84649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DE4327" w:rsidRPr="00C84649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C84649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DE4327" w:rsidRPr="00C84649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C84649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E4327" w:rsidRPr="00C84649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C84649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C84649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DE4327" w:rsidRPr="00C84649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C84649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DE4327" w:rsidRPr="00C84649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C84649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:rsidR="00DE4327" w:rsidRPr="00C84649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C84649">
              <w:rPr>
                <w:b/>
                <w:sz w:val="20"/>
                <w:szCs w:val="20"/>
              </w:rPr>
              <w:t>ОБЩЕОБРАЗОВАТЕЛЬНАЯ ПОДГОТОВКА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т.ч. в сетке часов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 в неделю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C84649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C8464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DE4327" w:rsidRPr="00C84649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C8464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DE4327" w:rsidRPr="00C84649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C84649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C84649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C8464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E4327" w:rsidRPr="00C84649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C8464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0" w:type="auto"/>
          </w:tcPr>
          <w:p w:rsidR="00DE4327" w:rsidRPr="00A82AA4" w:rsidRDefault="00DE4327" w:rsidP="00F22EC6">
            <w:pPr>
              <w:rPr>
                <w:b/>
                <w:sz w:val="20"/>
                <w:szCs w:val="20"/>
              </w:rPr>
            </w:pPr>
            <w:r w:rsidRPr="00A82AA4">
              <w:rPr>
                <w:b/>
                <w:sz w:val="20"/>
                <w:szCs w:val="20"/>
              </w:rPr>
              <w:t>Гуманитарный цикл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0" w:type="auto"/>
          </w:tcPr>
          <w:p w:rsidR="00DE4327" w:rsidRPr="00A82AA4" w:rsidRDefault="00DE4327" w:rsidP="00F22EC6">
            <w:pPr>
              <w:rPr>
                <w:b/>
                <w:sz w:val="20"/>
                <w:szCs w:val="20"/>
              </w:rPr>
            </w:pPr>
            <w:r w:rsidRPr="00A82AA4">
              <w:rPr>
                <w:b/>
                <w:sz w:val="20"/>
                <w:szCs w:val="20"/>
              </w:rPr>
              <w:t>Естественнонаучный цикл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Экология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Экзамены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:rsidR="00DE4327" w:rsidRPr="008C7CD5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8C7CD5">
              <w:rPr>
                <w:b/>
                <w:sz w:val="20"/>
                <w:szCs w:val="20"/>
              </w:rPr>
              <w:t>ПРОФЕССИОНАЛЬНАЯ ПОДГОТОВКА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2476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т.ч. в сетке часов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2366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sz w:val="20"/>
                <w:szCs w:val="20"/>
              </w:rPr>
            </w:pPr>
            <w:r w:rsidRPr="002B6002">
              <w:rPr>
                <w:sz w:val="20"/>
                <w:szCs w:val="20"/>
              </w:rPr>
              <w:t>459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sz w:val="20"/>
                <w:szCs w:val="20"/>
              </w:rPr>
            </w:pPr>
            <w:r w:rsidRPr="002B6002">
              <w:rPr>
                <w:sz w:val="20"/>
                <w:szCs w:val="20"/>
              </w:rPr>
              <w:t>520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sz w:val="20"/>
                <w:szCs w:val="20"/>
              </w:rPr>
            </w:pPr>
            <w:r w:rsidRPr="002B6002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sz w:val="20"/>
                <w:szCs w:val="20"/>
              </w:rPr>
            </w:pPr>
            <w:r w:rsidRPr="002B6002">
              <w:rPr>
                <w:sz w:val="20"/>
                <w:szCs w:val="20"/>
              </w:rPr>
              <w:t>1087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sz w:val="20"/>
                <w:szCs w:val="20"/>
              </w:rPr>
            </w:pPr>
            <w:r w:rsidRPr="002B6002">
              <w:rPr>
                <w:sz w:val="20"/>
                <w:szCs w:val="20"/>
              </w:rPr>
              <w:t>527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sz w:val="20"/>
                <w:szCs w:val="20"/>
              </w:rPr>
            </w:pPr>
            <w:r w:rsidRPr="002B6002">
              <w:rPr>
                <w:sz w:val="20"/>
                <w:szCs w:val="20"/>
              </w:rPr>
              <w:t>248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sz w:val="20"/>
                <w:szCs w:val="20"/>
              </w:rPr>
            </w:pPr>
            <w:r w:rsidRPr="002B6002">
              <w:rPr>
                <w:sz w:val="20"/>
                <w:szCs w:val="20"/>
              </w:rPr>
              <w:t>504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sz w:val="20"/>
                <w:szCs w:val="20"/>
              </w:rPr>
            </w:pPr>
            <w:r w:rsidRPr="002B6002">
              <w:rPr>
                <w:sz w:val="20"/>
                <w:szCs w:val="20"/>
              </w:rPr>
              <w:t>1279</w:t>
            </w: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 в неделю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A82AA4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A82AA4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:rsidR="00DE4327" w:rsidRPr="00A82AA4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A82AA4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DE4327" w:rsidRPr="00A82AA4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A82AA4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E4327" w:rsidRPr="00A82AA4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A82AA4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A82AA4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:rsidR="00DE4327" w:rsidRPr="00A82AA4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A82AA4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:rsidR="00DE4327" w:rsidRPr="00A82AA4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A82AA4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0" w:type="auto"/>
          </w:tcPr>
          <w:p w:rsidR="00DE4327" w:rsidRPr="00A82AA4" w:rsidRDefault="00DE4327" w:rsidP="00F22EC6">
            <w:pPr>
              <w:rPr>
                <w:b/>
                <w:sz w:val="20"/>
                <w:szCs w:val="20"/>
              </w:rPr>
            </w:pPr>
            <w:r w:rsidRPr="00A82AA4">
              <w:rPr>
                <w:b/>
                <w:sz w:val="20"/>
                <w:szCs w:val="20"/>
              </w:rPr>
              <w:t>Общетехнический цикл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C12AAE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т.ч. в сетке часов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 в неделю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Черчение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Электротехника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информатики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</w:tc>
        <w:tc>
          <w:tcPr>
            <w:tcW w:w="0" w:type="auto"/>
          </w:tcPr>
          <w:p w:rsidR="00DE4327" w:rsidRPr="00A82AA4" w:rsidRDefault="00DE4327" w:rsidP="00F22EC6">
            <w:pPr>
              <w:rPr>
                <w:b/>
                <w:sz w:val="20"/>
                <w:szCs w:val="20"/>
              </w:rPr>
            </w:pPr>
            <w:proofErr w:type="spellStart"/>
            <w:r w:rsidRPr="00A82AA4">
              <w:rPr>
                <w:b/>
                <w:sz w:val="20"/>
                <w:szCs w:val="20"/>
              </w:rPr>
              <w:t>Общепрофессиональный</w:t>
            </w:r>
            <w:proofErr w:type="spellEnd"/>
            <w:r w:rsidRPr="00A82AA4">
              <w:rPr>
                <w:b/>
                <w:sz w:val="20"/>
                <w:szCs w:val="20"/>
              </w:rPr>
              <w:t xml:space="preserve"> (отраслевой) цикл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т.ч. в сетке часов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242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125</w:t>
            </w: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 в неделю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Материаловедение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Охрана труда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Деловая культура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Автоматизация производства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 отрасли и предприятия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</w:p>
        </w:tc>
        <w:tc>
          <w:tcPr>
            <w:tcW w:w="0" w:type="auto"/>
          </w:tcPr>
          <w:p w:rsidR="00DE4327" w:rsidRPr="005A6352" w:rsidRDefault="00DE4327" w:rsidP="00F22EC6">
            <w:pPr>
              <w:rPr>
                <w:b/>
                <w:sz w:val="20"/>
                <w:szCs w:val="20"/>
              </w:rPr>
            </w:pPr>
            <w:r w:rsidRPr="005A6352">
              <w:rPr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1A4DF7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т.ч. в сетке часов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720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1154</w:t>
            </w: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 в неделю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2.3.1.</w:t>
            </w:r>
          </w:p>
        </w:tc>
        <w:tc>
          <w:tcPr>
            <w:tcW w:w="0" w:type="auto"/>
          </w:tcPr>
          <w:p w:rsidR="00DE4327" w:rsidRPr="005A6352" w:rsidRDefault="00DE4327" w:rsidP="00F22EC6">
            <w:pPr>
              <w:rPr>
                <w:b/>
                <w:sz w:val="20"/>
                <w:szCs w:val="20"/>
              </w:rPr>
            </w:pPr>
            <w:r w:rsidRPr="005A6352">
              <w:rPr>
                <w:b/>
                <w:sz w:val="20"/>
                <w:szCs w:val="20"/>
              </w:rPr>
              <w:t>Базовый курс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т.ч. в сетке часов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855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 в неделю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 парикмахерских услуг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Специальный рисунок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физиологии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Производственное обучение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2.3.2.</w:t>
            </w:r>
          </w:p>
        </w:tc>
        <w:tc>
          <w:tcPr>
            <w:tcW w:w="0" w:type="auto"/>
          </w:tcPr>
          <w:p w:rsidR="00DE4327" w:rsidRPr="005A6352" w:rsidRDefault="00DE4327" w:rsidP="00F22EC6">
            <w:pPr>
              <w:rPr>
                <w:b/>
                <w:sz w:val="20"/>
                <w:szCs w:val="20"/>
              </w:rPr>
            </w:pPr>
            <w:r w:rsidRPr="005A6352">
              <w:rPr>
                <w:b/>
                <w:sz w:val="20"/>
                <w:szCs w:val="20"/>
              </w:rPr>
              <w:t>Специальный курс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т.ч. в сетке часов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1147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1154</w:t>
            </w: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 в неделю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2B6002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2B6002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 модельной прически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моделирования прически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Производственное обучение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Практика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</w:t>
            </w: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</w:t>
            </w: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 (вне сетки часов)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</w:t>
            </w: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Экзамены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DF1285">
              <w:rPr>
                <w:b/>
                <w:sz w:val="20"/>
                <w:szCs w:val="20"/>
              </w:rPr>
              <w:t>Б.</w:t>
            </w:r>
          </w:p>
        </w:tc>
        <w:tc>
          <w:tcPr>
            <w:tcW w:w="0" w:type="auto"/>
          </w:tcPr>
          <w:p w:rsidR="00DE4327" w:rsidRDefault="00DE4327" w:rsidP="00F22EC6">
            <w:pPr>
              <w:rPr>
                <w:sz w:val="20"/>
                <w:szCs w:val="20"/>
              </w:rPr>
            </w:pPr>
            <w:r w:rsidRPr="005B5756">
              <w:rPr>
                <w:b/>
                <w:sz w:val="20"/>
                <w:szCs w:val="20"/>
              </w:rPr>
              <w:t>ФАКУЛЬТАТИВНЫЕ ПРЕДМЕТЫ</w:t>
            </w:r>
            <w:r>
              <w:rPr>
                <w:sz w:val="20"/>
                <w:szCs w:val="20"/>
              </w:rPr>
              <w:t xml:space="preserve"> (до 2 часов в неделю)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</w:tr>
      <w:tr w:rsidR="00DE4327" w:rsidTr="00F22EC6">
        <w:tc>
          <w:tcPr>
            <w:tcW w:w="0" w:type="auto"/>
            <w:gridSpan w:val="2"/>
          </w:tcPr>
          <w:p w:rsidR="00DE4327" w:rsidRPr="00DF1285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ИТОГО: </w:t>
            </w:r>
            <w:r w:rsidRPr="00DF1285">
              <w:rPr>
                <w:b/>
                <w:sz w:val="20"/>
                <w:szCs w:val="20"/>
              </w:rPr>
              <w:t>А + Б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DF1285">
              <w:rPr>
                <w:b/>
                <w:sz w:val="20"/>
                <w:szCs w:val="20"/>
              </w:rPr>
              <w:t>2960</w:t>
            </w: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DF1285">
              <w:rPr>
                <w:b/>
                <w:sz w:val="20"/>
                <w:szCs w:val="20"/>
              </w:rPr>
              <w:t>612</w:t>
            </w: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DF1285">
              <w:rPr>
                <w:b/>
                <w:sz w:val="20"/>
                <w:szCs w:val="20"/>
              </w:rPr>
              <w:t>720</w:t>
            </w: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DF1285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DF1285">
              <w:rPr>
                <w:b/>
                <w:sz w:val="20"/>
                <w:szCs w:val="20"/>
              </w:rPr>
              <w:t>1440</w:t>
            </w: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DF1285">
              <w:rPr>
                <w:b/>
                <w:sz w:val="20"/>
                <w:szCs w:val="20"/>
              </w:rPr>
              <w:t>612</w:t>
            </w: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DF1285">
              <w:rPr>
                <w:b/>
                <w:sz w:val="20"/>
                <w:szCs w:val="20"/>
              </w:rPr>
              <w:t>288</w:t>
            </w: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DF1285">
              <w:rPr>
                <w:b/>
                <w:sz w:val="20"/>
                <w:szCs w:val="20"/>
              </w:rPr>
              <w:t>504</w:t>
            </w: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DF1285">
              <w:rPr>
                <w:b/>
                <w:sz w:val="20"/>
                <w:szCs w:val="20"/>
              </w:rPr>
              <w:t>1404</w:t>
            </w:r>
          </w:p>
        </w:tc>
      </w:tr>
      <w:tr w:rsidR="00DE4327" w:rsidTr="00F22EC6">
        <w:tc>
          <w:tcPr>
            <w:tcW w:w="0" w:type="auto"/>
            <w:gridSpan w:val="2"/>
          </w:tcPr>
          <w:p w:rsidR="00DE4327" w:rsidRPr="00DF1285" w:rsidRDefault="00DE4327" w:rsidP="00F22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часов в неделю</w:t>
            </w:r>
          </w:p>
        </w:tc>
        <w:tc>
          <w:tcPr>
            <w:tcW w:w="0" w:type="auto"/>
          </w:tcPr>
          <w:p w:rsidR="00DE4327" w:rsidRDefault="00DE4327" w:rsidP="00F22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DF1285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DF1285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DF1285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DF1285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DF1285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  <w:r w:rsidRPr="00DF1285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E4327" w:rsidRPr="00DF1285" w:rsidRDefault="00DE4327" w:rsidP="00F22EC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E4327" w:rsidRDefault="00DE4327" w:rsidP="00DE4327">
      <w:pPr>
        <w:jc w:val="center"/>
        <w:rPr>
          <w:sz w:val="20"/>
          <w:szCs w:val="20"/>
        </w:rPr>
      </w:pPr>
    </w:p>
    <w:p w:rsidR="00DE4327" w:rsidRPr="006E3BCC" w:rsidRDefault="00DE4327" w:rsidP="00DE4327">
      <w:pPr>
        <w:jc w:val="center"/>
        <w:rPr>
          <w:sz w:val="20"/>
          <w:szCs w:val="20"/>
        </w:rPr>
      </w:pPr>
    </w:p>
    <w:p w:rsidR="00DE4327" w:rsidRDefault="00DE4327" w:rsidP="00DE4327">
      <w:pPr>
        <w:jc w:val="center"/>
        <w:rPr>
          <w:sz w:val="20"/>
          <w:szCs w:val="20"/>
        </w:rPr>
      </w:pPr>
    </w:p>
    <w:p w:rsidR="00DE4327" w:rsidRDefault="00DE4327" w:rsidP="00DE4327">
      <w:pPr>
        <w:jc w:val="center"/>
        <w:rPr>
          <w:sz w:val="20"/>
          <w:szCs w:val="20"/>
        </w:rPr>
      </w:pPr>
    </w:p>
    <w:p w:rsidR="00DE4327" w:rsidRDefault="00DE4327" w:rsidP="00DE4327">
      <w:pPr>
        <w:jc w:val="center"/>
        <w:rPr>
          <w:sz w:val="20"/>
          <w:szCs w:val="20"/>
        </w:rPr>
      </w:pPr>
    </w:p>
    <w:p w:rsidR="00DE4327" w:rsidRDefault="00DE4327" w:rsidP="00DE4327">
      <w:pPr>
        <w:jc w:val="center"/>
        <w:rPr>
          <w:sz w:val="20"/>
          <w:szCs w:val="20"/>
        </w:rPr>
      </w:pPr>
    </w:p>
    <w:p w:rsidR="00DE4327" w:rsidRDefault="00DE4327" w:rsidP="00DE4327">
      <w:pPr>
        <w:jc w:val="center"/>
        <w:rPr>
          <w:sz w:val="20"/>
          <w:szCs w:val="20"/>
        </w:rPr>
      </w:pPr>
    </w:p>
    <w:p w:rsidR="00DE4327" w:rsidRDefault="00DE4327" w:rsidP="00DE4327">
      <w:pPr>
        <w:jc w:val="center"/>
        <w:rPr>
          <w:sz w:val="20"/>
          <w:szCs w:val="20"/>
        </w:rPr>
      </w:pPr>
    </w:p>
    <w:p w:rsidR="00DE4327" w:rsidRDefault="00DE4327" w:rsidP="00DE4327">
      <w:pPr>
        <w:jc w:val="center"/>
        <w:rPr>
          <w:sz w:val="20"/>
          <w:szCs w:val="20"/>
        </w:rPr>
      </w:pPr>
    </w:p>
    <w:p w:rsidR="00DE4327" w:rsidRDefault="00DE4327" w:rsidP="00DE4327">
      <w:pPr>
        <w:jc w:val="center"/>
        <w:rPr>
          <w:sz w:val="20"/>
          <w:szCs w:val="20"/>
        </w:rPr>
      </w:pPr>
    </w:p>
    <w:p w:rsidR="00DE4327" w:rsidRDefault="00DE4327" w:rsidP="00DE4327">
      <w:pPr>
        <w:jc w:val="center"/>
        <w:rPr>
          <w:sz w:val="20"/>
          <w:szCs w:val="20"/>
        </w:rPr>
      </w:pPr>
    </w:p>
    <w:p w:rsidR="007247F2" w:rsidRDefault="007247F2"/>
    <w:sectPr w:rsidR="007247F2" w:rsidSect="00DE43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E4327"/>
    <w:rsid w:val="00117CAD"/>
    <w:rsid w:val="006860C5"/>
    <w:rsid w:val="007247F2"/>
    <w:rsid w:val="00DE4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4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865</Words>
  <Characters>4933</Characters>
  <Application>Microsoft Office Word</Application>
  <DocSecurity>0</DocSecurity>
  <Lines>41</Lines>
  <Paragraphs>11</Paragraphs>
  <ScaleCrop>false</ScaleCrop>
  <Company>Microsoft</Company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2010-11-07T13:10:00Z</dcterms:created>
  <dcterms:modified xsi:type="dcterms:W3CDTF">2010-11-07T13:11:00Z</dcterms:modified>
</cp:coreProperties>
</file>